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66936" w14:textId="1976B2A2" w:rsidR="00326177" w:rsidRPr="00570A2D" w:rsidRDefault="00E05DB3" w:rsidP="00ED18BF">
      <w:pPr>
        <w:rPr>
          <w:rFonts w:ascii="Neutrif Studio" w:hAnsi="Neutrif Studio"/>
          <w:b/>
          <w:bCs/>
          <w:sz w:val="24"/>
          <w:szCs w:val="24"/>
          <w:lang w:val="nn-NO"/>
        </w:rPr>
      </w:pPr>
      <w:r w:rsidRPr="00570A2D">
        <w:rPr>
          <w:rFonts w:ascii="Neutrif Studio" w:hAnsi="Neutrif Studio"/>
          <w:b/>
          <w:bCs/>
          <w:sz w:val="24"/>
          <w:szCs w:val="24"/>
          <w:lang w:val="nn-NO"/>
        </w:rPr>
        <w:t xml:space="preserve">Framlegg til </w:t>
      </w:r>
      <w:r w:rsidR="00570A2D" w:rsidRPr="00570A2D">
        <w:rPr>
          <w:rFonts w:ascii="Neutrif Studio" w:hAnsi="Neutrif Studio"/>
          <w:b/>
          <w:bCs/>
          <w:sz w:val="24"/>
          <w:szCs w:val="24"/>
          <w:lang w:val="nn-NO"/>
        </w:rPr>
        <w:t>lesarinnlegg</w:t>
      </w:r>
      <w:r w:rsidRPr="00570A2D">
        <w:rPr>
          <w:rFonts w:ascii="Neutrif Studio" w:hAnsi="Neutrif Studio"/>
          <w:b/>
          <w:bCs/>
          <w:sz w:val="24"/>
          <w:szCs w:val="24"/>
          <w:lang w:val="nn-NO"/>
        </w:rPr>
        <w:t xml:space="preserve"> </w:t>
      </w:r>
    </w:p>
    <w:p w14:paraId="064A1523" w14:textId="4B219958" w:rsidR="00E05DB3" w:rsidRPr="00570A2D" w:rsidRDefault="00E05DB3" w:rsidP="00E05DB3">
      <w:pPr>
        <w:rPr>
          <w:rFonts w:ascii="Neutrif Studio" w:hAnsi="Neutrif Studio"/>
          <w:b/>
          <w:bCs/>
          <w:sz w:val="24"/>
          <w:szCs w:val="24"/>
          <w:lang w:val="nn-NO"/>
        </w:rPr>
      </w:pPr>
    </w:p>
    <w:p w14:paraId="05708873" w14:textId="1300F7B1" w:rsidR="0059011C" w:rsidRPr="00570A2D" w:rsidRDefault="00E343C8" w:rsidP="00E05DB3">
      <w:pPr>
        <w:rPr>
          <w:rFonts w:ascii="Neutrif Studio" w:hAnsi="Neutrif Studio"/>
          <w:b/>
          <w:bCs/>
          <w:sz w:val="24"/>
          <w:szCs w:val="24"/>
          <w:lang w:val="nn-NO"/>
        </w:rPr>
      </w:pPr>
      <w:r w:rsidRPr="00570A2D">
        <w:rPr>
          <w:rFonts w:ascii="Neutrif Studio" w:hAnsi="Neutrif Studio"/>
          <w:b/>
          <w:bCs/>
          <w:sz w:val="24"/>
          <w:szCs w:val="24"/>
          <w:lang w:val="nn-NO"/>
        </w:rPr>
        <w:t xml:space="preserve">Overskrift </w:t>
      </w:r>
      <w:r w:rsidR="00585608">
        <w:rPr>
          <w:rFonts w:ascii="Neutrif Studio" w:hAnsi="Neutrif Studio"/>
          <w:b/>
          <w:bCs/>
          <w:sz w:val="24"/>
          <w:szCs w:val="24"/>
          <w:lang w:val="nn-NO"/>
        </w:rPr>
        <w:t xml:space="preserve">alternativ </w:t>
      </w:r>
      <w:r w:rsidR="006D3EB9" w:rsidRPr="00570A2D">
        <w:rPr>
          <w:rFonts w:ascii="Neutrif Studio" w:hAnsi="Neutrif Studio"/>
          <w:b/>
          <w:bCs/>
          <w:sz w:val="24"/>
          <w:szCs w:val="24"/>
          <w:lang w:val="nn-NO"/>
        </w:rPr>
        <w:t>1</w:t>
      </w:r>
      <w:r w:rsidRPr="00570A2D">
        <w:rPr>
          <w:rFonts w:ascii="Neutrif Studio" w:hAnsi="Neutrif Studio"/>
          <w:b/>
          <w:bCs/>
          <w:sz w:val="24"/>
          <w:szCs w:val="24"/>
          <w:lang w:val="nn-NO"/>
        </w:rPr>
        <w:t xml:space="preserve">: </w:t>
      </w:r>
      <w:r w:rsidR="0059011C" w:rsidRPr="00570A2D">
        <w:rPr>
          <w:rFonts w:ascii="Neutrif Studio" w:hAnsi="Neutrif Studio"/>
          <w:b/>
          <w:bCs/>
          <w:sz w:val="24"/>
          <w:szCs w:val="24"/>
          <w:lang w:val="nn-NO"/>
        </w:rPr>
        <w:t xml:space="preserve">Bygdekvinnene krev </w:t>
      </w:r>
      <w:r w:rsidR="00FC3571" w:rsidRPr="00570A2D">
        <w:rPr>
          <w:rFonts w:ascii="Neutrif Studio" w:hAnsi="Neutrif Studio"/>
          <w:b/>
          <w:bCs/>
          <w:sz w:val="24"/>
          <w:szCs w:val="24"/>
          <w:lang w:val="nn-NO"/>
        </w:rPr>
        <w:t>merking</w:t>
      </w:r>
      <w:r w:rsidR="0059011C" w:rsidRPr="00570A2D">
        <w:rPr>
          <w:rFonts w:ascii="Neutrif Studio" w:hAnsi="Neutrif Studio"/>
          <w:b/>
          <w:bCs/>
          <w:sz w:val="24"/>
          <w:szCs w:val="24"/>
          <w:lang w:val="nn-NO"/>
        </w:rPr>
        <w:t xml:space="preserve"> av k</w:t>
      </w:r>
      <w:r w:rsidR="00417FEE" w:rsidRPr="00570A2D">
        <w:rPr>
          <w:rFonts w:ascii="Neutrif Studio" w:hAnsi="Neutrif Studio"/>
          <w:b/>
          <w:bCs/>
          <w:sz w:val="24"/>
          <w:szCs w:val="24"/>
          <w:lang w:val="nn-NO"/>
        </w:rPr>
        <w:t>o</w:t>
      </w:r>
      <w:r w:rsidR="0059011C" w:rsidRPr="00570A2D">
        <w:rPr>
          <w:rFonts w:ascii="Neutrif Studio" w:hAnsi="Neutrif Studio"/>
          <w:b/>
          <w:bCs/>
          <w:sz w:val="24"/>
          <w:szCs w:val="24"/>
          <w:lang w:val="nn-NO"/>
        </w:rPr>
        <w:t>r brødet kjem i frå</w:t>
      </w:r>
    </w:p>
    <w:p w14:paraId="54D14D6D" w14:textId="1E9C1421" w:rsidR="006D3EB9" w:rsidRDefault="006D3EB9" w:rsidP="006D3EB9">
      <w:pPr>
        <w:rPr>
          <w:rFonts w:ascii="Neutrif Studio" w:hAnsi="Neutrif Studio"/>
          <w:b/>
          <w:bCs/>
          <w:sz w:val="24"/>
          <w:szCs w:val="24"/>
        </w:rPr>
      </w:pPr>
      <w:r>
        <w:rPr>
          <w:rFonts w:ascii="Neutrif Studio" w:hAnsi="Neutrif Studio"/>
          <w:b/>
          <w:bCs/>
          <w:sz w:val="24"/>
          <w:szCs w:val="24"/>
        </w:rPr>
        <w:t xml:space="preserve">Overskrift </w:t>
      </w:r>
      <w:r w:rsidR="00585608">
        <w:rPr>
          <w:rFonts w:ascii="Neutrif Studio" w:hAnsi="Neutrif Studio"/>
          <w:b/>
          <w:bCs/>
          <w:sz w:val="24"/>
          <w:szCs w:val="24"/>
        </w:rPr>
        <w:t xml:space="preserve">alternativ </w:t>
      </w:r>
      <w:r>
        <w:rPr>
          <w:rFonts w:ascii="Neutrif Studio" w:hAnsi="Neutrif Studio"/>
          <w:b/>
          <w:bCs/>
          <w:sz w:val="24"/>
          <w:szCs w:val="24"/>
        </w:rPr>
        <w:t xml:space="preserve">2: Dagens brød, </w:t>
      </w:r>
      <w:proofErr w:type="spellStart"/>
      <w:r>
        <w:rPr>
          <w:rFonts w:ascii="Neutrif Studio" w:hAnsi="Neutrif Studio"/>
          <w:b/>
          <w:bCs/>
          <w:sz w:val="24"/>
          <w:szCs w:val="24"/>
        </w:rPr>
        <w:t>mårråbrød</w:t>
      </w:r>
      <w:proofErr w:type="spellEnd"/>
      <w:r>
        <w:rPr>
          <w:rFonts w:ascii="Neutrif Studio" w:hAnsi="Neutrif Studio"/>
          <w:b/>
          <w:bCs/>
          <w:sz w:val="24"/>
          <w:szCs w:val="24"/>
        </w:rPr>
        <w:t>, framtidas brød-</w:t>
      </w:r>
    </w:p>
    <w:p w14:paraId="37AC105D" w14:textId="1EE9B29D" w:rsidR="0059011C" w:rsidRPr="00570A2D" w:rsidRDefault="006D3EB9" w:rsidP="00E05DB3">
      <w:pPr>
        <w:rPr>
          <w:rFonts w:ascii="Neutrif Studio" w:hAnsi="Neutrif Studio"/>
          <w:b/>
          <w:bCs/>
          <w:sz w:val="24"/>
          <w:szCs w:val="24"/>
          <w:lang w:val="nn-NO"/>
        </w:rPr>
      </w:pPr>
      <w:r>
        <w:rPr>
          <w:rFonts w:ascii="Neutrif Studio" w:hAnsi="Neutrif Studio"/>
          <w:b/>
          <w:bCs/>
          <w:sz w:val="24"/>
          <w:szCs w:val="24"/>
        </w:rPr>
        <w:tab/>
      </w:r>
      <w:r>
        <w:rPr>
          <w:rFonts w:ascii="Neutrif Studio" w:hAnsi="Neutrif Studio"/>
          <w:b/>
          <w:bCs/>
          <w:sz w:val="24"/>
          <w:szCs w:val="24"/>
        </w:rPr>
        <w:tab/>
      </w:r>
      <w:r w:rsidRPr="00570A2D">
        <w:rPr>
          <w:rFonts w:ascii="Neutrif Studio" w:hAnsi="Neutrif Studio"/>
          <w:b/>
          <w:bCs/>
          <w:sz w:val="24"/>
          <w:szCs w:val="24"/>
          <w:lang w:val="nn-NO"/>
        </w:rPr>
        <w:t>men kor kjem brødet i frå?</w:t>
      </w:r>
    </w:p>
    <w:p w14:paraId="612E399C" w14:textId="77777777" w:rsidR="00720CC2" w:rsidRPr="00570A2D" w:rsidRDefault="00720CC2" w:rsidP="00E05DB3">
      <w:pPr>
        <w:rPr>
          <w:rFonts w:ascii="Neutrif Studio" w:hAnsi="Neutrif Studio"/>
          <w:b/>
          <w:bCs/>
          <w:sz w:val="24"/>
          <w:szCs w:val="24"/>
          <w:lang w:val="nn-NO"/>
        </w:rPr>
      </w:pPr>
    </w:p>
    <w:p w14:paraId="2257A319" w14:textId="55289543" w:rsidR="00417FEE" w:rsidRPr="00CA3CE8" w:rsidRDefault="0059011C" w:rsidP="00E05DB3">
      <w:pPr>
        <w:rPr>
          <w:rFonts w:ascii="Neutrif Studio" w:hAnsi="Neutrif Studio"/>
          <w:lang w:val="nn-NO"/>
        </w:rPr>
      </w:pPr>
      <w:r w:rsidRPr="00CA3CE8">
        <w:rPr>
          <w:rFonts w:ascii="Neutrif Studio" w:hAnsi="Neutrif Studio"/>
          <w:lang w:val="nn-NO"/>
        </w:rPr>
        <w:t>Kva tenkjer du når du kjøp</w:t>
      </w:r>
      <w:r w:rsidR="00EA7C1E" w:rsidRPr="00CA3CE8">
        <w:rPr>
          <w:rFonts w:ascii="Neutrif Studio" w:hAnsi="Neutrif Studio"/>
          <w:lang w:val="nn-NO"/>
        </w:rPr>
        <w:t>e</w:t>
      </w:r>
      <w:r w:rsidRPr="00CA3CE8">
        <w:rPr>
          <w:rFonts w:ascii="Neutrif Studio" w:hAnsi="Neutrif Studio"/>
          <w:lang w:val="nn-NO"/>
        </w:rPr>
        <w:t xml:space="preserve">r </w:t>
      </w:r>
      <w:r w:rsidR="00EA7C1E" w:rsidRPr="00CA3CE8">
        <w:rPr>
          <w:rFonts w:ascii="Neutrif Studio" w:hAnsi="Neutrif Studio"/>
          <w:lang w:val="nn-NO"/>
        </w:rPr>
        <w:t>«Norsk Fjellbrød» eller «Hallingbrød» i butikken?</w:t>
      </w:r>
      <w:r w:rsidR="00570A2D">
        <w:rPr>
          <w:rFonts w:ascii="Neutrif Studio" w:hAnsi="Neutrif Studio"/>
          <w:lang w:val="nn-NO"/>
        </w:rPr>
        <w:t xml:space="preserve"> </w:t>
      </w:r>
      <w:r w:rsidR="00EA7C1E" w:rsidRPr="00CA3CE8">
        <w:rPr>
          <w:rFonts w:ascii="Neutrif Studio" w:hAnsi="Neutrif Studio"/>
          <w:lang w:val="nn-NO"/>
        </w:rPr>
        <w:t>At brødet er laga på norske råvarer? Det stemmer ikkje. I dag importerast mellom 30 til 60 prosent av matkornet frå Sverige, Polen eller Tyskland. Ein grunn</w:t>
      </w:r>
      <w:r w:rsidR="00835276" w:rsidRPr="00CA3CE8">
        <w:rPr>
          <w:rFonts w:ascii="Neutrif Studio" w:hAnsi="Neutrif Studio"/>
          <w:lang w:val="nn-NO"/>
        </w:rPr>
        <w:t xml:space="preserve"> er at det ikkje </w:t>
      </w:r>
      <w:r w:rsidR="00CA3CE8" w:rsidRPr="00CA3CE8">
        <w:rPr>
          <w:rFonts w:ascii="Neutrif Studio" w:hAnsi="Neutrif Studio"/>
          <w:lang w:val="nn-NO"/>
        </w:rPr>
        <w:t>produserast</w:t>
      </w:r>
      <w:r w:rsidR="00835276" w:rsidRPr="00CA3CE8">
        <w:rPr>
          <w:rFonts w:ascii="Neutrif Studio" w:hAnsi="Neutrif Studio"/>
          <w:lang w:val="nn-NO"/>
        </w:rPr>
        <w:t xml:space="preserve"> nok matkorn i Noreg.</w:t>
      </w:r>
    </w:p>
    <w:p w14:paraId="7197200C" w14:textId="5234157F" w:rsidR="00835276" w:rsidRPr="00CA3CE8" w:rsidRDefault="00835276" w:rsidP="00E05DB3">
      <w:pPr>
        <w:rPr>
          <w:rFonts w:ascii="Neutrif Studio" w:hAnsi="Neutrif Studio"/>
          <w:lang w:val="nn-NO"/>
        </w:rPr>
      </w:pPr>
      <w:r w:rsidRPr="00CA3CE8">
        <w:rPr>
          <w:rFonts w:ascii="Neutrif Studio" w:hAnsi="Neutrif Studio"/>
          <w:lang w:val="nn-NO"/>
        </w:rPr>
        <w:t>….Bygdekvin</w:t>
      </w:r>
      <w:r w:rsidR="00D67987" w:rsidRPr="00CA3CE8">
        <w:rPr>
          <w:rFonts w:ascii="Neutrif Studio" w:hAnsi="Neutrif Studio"/>
          <w:lang w:val="nn-NO"/>
        </w:rPr>
        <w:t xml:space="preserve">nelag </w:t>
      </w:r>
      <w:r w:rsidRPr="00CA3CE8">
        <w:rPr>
          <w:rFonts w:ascii="Neutrif Studio" w:hAnsi="Neutrif Studio"/>
          <w:lang w:val="nn-NO"/>
        </w:rPr>
        <w:t xml:space="preserve">vil ha merking som syner </w:t>
      </w:r>
      <w:r w:rsidR="00C5579C" w:rsidRPr="00CA3CE8">
        <w:rPr>
          <w:rFonts w:ascii="Neutrif Studio" w:hAnsi="Neutrif Studio"/>
          <w:lang w:val="nn-NO"/>
        </w:rPr>
        <w:t xml:space="preserve">kva land kornet </w:t>
      </w:r>
      <w:r w:rsidR="00D67987" w:rsidRPr="00CA3CE8">
        <w:rPr>
          <w:rFonts w:ascii="Neutrif Studio" w:hAnsi="Neutrif Studio"/>
          <w:lang w:val="nn-NO"/>
        </w:rPr>
        <w:t>i brødet, bakevarer og mjølet kjem i frå, slik vi har det på kjøt</w:t>
      </w:r>
      <w:r w:rsidR="0099666B" w:rsidRPr="00CA3CE8">
        <w:rPr>
          <w:rFonts w:ascii="Neutrif Studio" w:hAnsi="Neutrif Studio"/>
          <w:lang w:val="nn-NO"/>
        </w:rPr>
        <w:t xml:space="preserve">t </w:t>
      </w:r>
      <w:r w:rsidR="00D67987" w:rsidRPr="00CA3CE8">
        <w:rPr>
          <w:rFonts w:ascii="Neutrif Studio" w:hAnsi="Neutrif Studio"/>
          <w:lang w:val="nn-NO"/>
        </w:rPr>
        <w:t>og grønsaker.</w:t>
      </w:r>
      <w:r w:rsidR="00C5579C" w:rsidRPr="00CA3CE8">
        <w:rPr>
          <w:rFonts w:ascii="Neutrif Studio" w:hAnsi="Neutrif Studio"/>
          <w:lang w:val="nn-NO"/>
        </w:rPr>
        <w:t xml:space="preserve"> </w:t>
      </w:r>
      <w:r w:rsidR="00D67987" w:rsidRPr="00CA3CE8">
        <w:rPr>
          <w:rFonts w:ascii="Neutrif Studio" w:hAnsi="Neutrif Studio"/>
          <w:lang w:val="nn-NO"/>
        </w:rPr>
        <w:t xml:space="preserve"> Merking er eit viktig grep for å lukkast med å auke sjøforsynings</w:t>
      </w:r>
      <w:r w:rsidR="00A55F55" w:rsidRPr="00CA3CE8">
        <w:rPr>
          <w:rFonts w:ascii="Neutrif Studio" w:hAnsi="Neutrif Studio"/>
          <w:lang w:val="nn-NO"/>
        </w:rPr>
        <w:t>graden av norsk matmjøl.</w:t>
      </w:r>
    </w:p>
    <w:p w14:paraId="785016CA" w14:textId="51D718F5" w:rsidR="00A55F55" w:rsidRPr="00CA3CE8" w:rsidRDefault="00A55F55" w:rsidP="00E05DB3">
      <w:pPr>
        <w:rPr>
          <w:rFonts w:ascii="Neutrif Studio" w:hAnsi="Neutrif Studio"/>
          <w:lang w:val="nn-NO"/>
        </w:rPr>
      </w:pPr>
      <w:r w:rsidRPr="00CA3CE8">
        <w:rPr>
          <w:rFonts w:ascii="Neutrif Studio" w:hAnsi="Neutrif Studio"/>
          <w:lang w:val="nn-NO"/>
        </w:rPr>
        <w:t xml:space="preserve">Matkjedene sit på nøkkelen. Dei kan velje å merke brød, </w:t>
      </w:r>
      <w:r w:rsidR="00CA3CE8" w:rsidRPr="00CA3CE8">
        <w:rPr>
          <w:rFonts w:ascii="Neutrif Studio" w:hAnsi="Neutrif Studio"/>
          <w:lang w:val="nn-NO"/>
        </w:rPr>
        <w:t>bakevarer</w:t>
      </w:r>
      <w:r w:rsidRPr="00CA3CE8">
        <w:rPr>
          <w:rFonts w:ascii="Neutrif Studio" w:hAnsi="Neutrif Studio"/>
          <w:lang w:val="nn-NO"/>
        </w:rPr>
        <w:t xml:space="preserve"> og mjøl med opphavslandet </w:t>
      </w:r>
      <w:r w:rsidR="005F6A81" w:rsidRPr="00CA3CE8">
        <w:rPr>
          <w:rFonts w:ascii="Neutrif Studio" w:hAnsi="Neutrif Studio"/>
          <w:lang w:val="nn-NO"/>
        </w:rPr>
        <w:t xml:space="preserve">for kornet. </w:t>
      </w:r>
      <w:r w:rsidR="00CA3CE8" w:rsidRPr="00CA3CE8">
        <w:rPr>
          <w:rFonts w:ascii="Neutrif Studio" w:hAnsi="Neutrif Studio"/>
          <w:lang w:val="nn-NO"/>
        </w:rPr>
        <w:t>Sjøl om lova ikkje krev det, oppfordrar vi matkjedene til merk</w:t>
      </w:r>
      <w:r w:rsidR="00CA3CE8">
        <w:rPr>
          <w:rFonts w:ascii="Neutrif Studio" w:hAnsi="Neutrif Studio"/>
          <w:lang w:val="nn-NO"/>
        </w:rPr>
        <w:t xml:space="preserve">ing av opphav på </w:t>
      </w:r>
      <w:r w:rsidR="00CA3CE8" w:rsidRPr="00CA3CE8">
        <w:rPr>
          <w:rFonts w:ascii="Neutrif Studio" w:hAnsi="Neutrif Studio"/>
          <w:lang w:val="nn-NO"/>
        </w:rPr>
        <w:t>brød</w:t>
      </w:r>
      <w:r w:rsidR="00570A2D">
        <w:rPr>
          <w:rFonts w:ascii="Neutrif Studio" w:hAnsi="Neutrif Studio"/>
          <w:lang w:val="nn-NO"/>
        </w:rPr>
        <w:t xml:space="preserve">, </w:t>
      </w:r>
      <w:r w:rsidR="00CA3CE8" w:rsidRPr="00CA3CE8">
        <w:rPr>
          <w:rFonts w:ascii="Neutrif Studio" w:hAnsi="Neutrif Studio"/>
          <w:lang w:val="nn-NO"/>
        </w:rPr>
        <w:t>bakarvarer</w:t>
      </w:r>
      <w:r w:rsidR="00570A2D">
        <w:rPr>
          <w:rFonts w:ascii="Neutrif Studio" w:hAnsi="Neutrif Studio"/>
          <w:lang w:val="nn-NO"/>
        </w:rPr>
        <w:t xml:space="preserve"> og mjøl.</w:t>
      </w:r>
      <w:r w:rsidR="00CA3CE8">
        <w:rPr>
          <w:rFonts w:ascii="Neutrif Studio" w:hAnsi="Neutrif Studio"/>
          <w:lang w:val="nn-NO"/>
        </w:rPr>
        <w:t xml:space="preserve"> </w:t>
      </w:r>
      <w:r w:rsidR="005F6A81" w:rsidRPr="00CA3CE8">
        <w:rPr>
          <w:rFonts w:ascii="Neutrif Studio" w:hAnsi="Neutrif Studio"/>
          <w:lang w:val="nn-NO"/>
        </w:rPr>
        <w:t>Då kan vi forbrukarar ta opplyste val.</w:t>
      </w:r>
    </w:p>
    <w:p w14:paraId="6AEB9773" w14:textId="4D98CA7A" w:rsidR="00417FEE" w:rsidRPr="00CA3CE8" w:rsidRDefault="00FC3571" w:rsidP="00E05DB3">
      <w:pPr>
        <w:rPr>
          <w:rFonts w:ascii="Neutrif Studio" w:hAnsi="Neutrif Studio"/>
          <w:lang w:val="nn-NO"/>
        </w:rPr>
      </w:pPr>
      <w:r w:rsidRPr="00CA3CE8">
        <w:rPr>
          <w:rFonts w:ascii="Neutrif Studio" w:hAnsi="Neutrif Studio"/>
          <w:lang w:val="nn-NO"/>
        </w:rPr>
        <w:t xml:space="preserve">Matkjedene kan spele på lag med kundane sine. Dei kan medverke med god informasjon og kunnskap. Det er meir </w:t>
      </w:r>
      <w:r w:rsidR="00CA3CE8" w:rsidRPr="00CA3CE8">
        <w:rPr>
          <w:rFonts w:ascii="Neutrif Studio" w:hAnsi="Neutrif Studio"/>
          <w:lang w:val="nn-NO"/>
        </w:rPr>
        <w:t>berekraftig</w:t>
      </w:r>
      <w:r w:rsidRPr="00CA3CE8">
        <w:rPr>
          <w:rFonts w:ascii="Neutrif Studio" w:hAnsi="Neutrif Studio"/>
          <w:lang w:val="nn-NO"/>
        </w:rPr>
        <w:t xml:space="preserve"> framfør å finne på </w:t>
      </w:r>
      <w:r w:rsidR="0099666B" w:rsidRPr="00CA3CE8">
        <w:rPr>
          <w:rFonts w:ascii="Neutrif Studio" w:hAnsi="Neutrif Studio"/>
          <w:lang w:val="nn-NO"/>
        </w:rPr>
        <w:t xml:space="preserve">grep for </w:t>
      </w:r>
      <w:r w:rsidRPr="00CA3CE8">
        <w:rPr>
          <w:rFonts w:ascii="Neutrif Studio" w:hAnsi="Neutrif Studio"/>
          <w:lang w:val="nn-NO"/>
        </w:rPr>
        <w:t>marknadsføring for å få brød og bak</w:t>
      </w:r>
      <w:r w:rsidR="00430DC0" w:rsidRPr="00CA3CE8">
        <w:rPr>
          <w:rFonts w:ascii="Neutrif Studio" w:hAnsi="Neutrif Studio"/>
          <w:lang w:val="nn-NO"/>
        </w:rPr>
        <w:t>a</w:t>
      </w:r>
      <w:r w:rsidRPr="00CA3CE8">
        <w:rPr>
          <w:rFonts w:ascii="Neutrif Studio" w:hAnsi="Neutrif Studio"/>
          <w:lang w:val="nn-NO"/>
        </w:rPr>
        <w:t>rvar</w:t>
      </w:r>
      <w:r w:rsidR="00430DC0" w:rsidRPr="00CA3CE8">
        <w:rPr>
          <w:rFonts w:ascii="Neutrif Studio" w:hAnsi="Neutrif Studio"/>
          <w:lang w:val="nn-NO"/>
        </w:rPr>
        <w:t>er</w:t>
      </w:r>
      <w:r w:rsidRPr="00CA3CE8">
        <w:rPr>
          <w:rFonts w:ascii="Neutrif Studio" w:hAnsi="Neutrif Studio"/>
          <w:lang w:val="nn-NO"/>
        </w:rPr>
        <w:t xml:space="preserve"> til å</w:t>
      </w:r>
      <w:r w:rsidR="00430DC0" w:rsidRPr="00CA3CE8">
        <w:rPr>
          <w:rFonts w:ascii="Neutrif Studio" w:hAnsi="Neutrif Studio"/>
          <w:lang w:val="nn-NO"/>
        </w:rPr>
        <w:t xml:space="preserve"> </w:t>
      </w:r>
      <w:r w:rsidRPr="00CA3CE8">
        <w:rPr>
          <w:rFonts w:ascii="Neutrif Studio" w:hAnsi="Neutrif Studio"/>
          <w:lang w:val="nn-NO"/>
        </w:rPr>
        <w:t>sj</w:t>
      </w:r>
      <w:r w:rsidR="00430DC0" w:rsidRPr="00CA3CE8">
        <w:rPr>
          <w:rFonts w:ascii="Neutrif Studio" w:hAnsi="Neutrif Studio"/>
          <w:lang w:val="nn-NO"/>
        </w:rPr>
        <w:t>å så norske ut som mogeleg</w:t>
      </w:r>
      <w:r w:rsidR="00570A2D">
        <w:rPr>
          <w:rFonts w:ascii="Neutrif Studio" w:hAnsi="Neutrif Studio"/>
          <w:lang w:val="nn-NO"/>
        </w:rPr>
        <w:t xml:space="preserve">. Om </w:t>
      </w:r>
      <w:r w:rsidR="00430DC0" w:rsidRPr="00CA3CE8">
        <w:rPr>
          <w:rFonts w:ascii="Neutrif Studio" w:hAnsi="Neutrif Studio"/>
          <w:lang w:val="nn-NO"/>
        </w:rPr>
        <w:t xml:space="preserve"> </w:t>
      </w:r>
      <w:r w:rsidR="00570A2D">
        <w:rPr>
          <w:rFonts w:ascii="Neutrif Studio" w:hAnsi="Neutrif Studio"/>
          <w:lang w:val="nn-NO"/>
        </w:rPr>
        <w:t xml:space="preserve">det </w:t>
      </w:r>
      <w:r w:rsidR="00430DC0" w:rsidRPr="00CA3CE8">
        <w:rPr>
          <w:rFonts w:ascii="Neutrif Studio" w:hAnsi="Neutrif Studio"/>
          <w:lang w:val="nn-NO"/>
        </w:rPr>
        <w:t xml:space="preserve">er bruk av kreative namn som «Norsk Fjellbrød» eller å pynte emballasjen </w:t>
      </w:r>
      <w:r w:rsidR="001D7246" w:rsidRPr="00CA3CE8">
        <w:rPr>
          <w:rFonts w:ascii="Neutrif Studio" w:hAnsi="Neutrif Studio"/>
          <w:lang w:val="nn-NO"/>
        </w:rPr>
        <w:t xml:space="preserve">på kveitebollar </w:t>
      </w:r>
      <w:r w:rsidR="00430DC0" w:rsidRPr="00CA3CE8">
        <w:rPr>
          <w:rFonts w:ascii="Neutrif Studio" w:hAnsi="Neutrif Studio"/>
          <w:lang w:val="nn-NO"/>
        </w:rPr>
        <w:t>med kjevle og norske flagg.</w:t>
      </w:r>
    </w:p>
    <w:p w14:paraId="4FC6150A" w14:textId="458A3C05" w:rsidR="00430DC0" w:rsidRPr="00CA3CE8" w:rsidRDefault="00430DC0" w:rsidP="00E05DB3">
      <w:pPr>
        <w:rPr>
          <w:rFonts w:ascii="Neutrif Studio" w:hAnsi="Neutrif Studio"/>
          <w:lang w:val="nn-NO"/>
        </w:rPr>
      </w:pPr>
      <w:r w:rsidRPr="00CA3CE8">
        <w:rPr>
          <w:rFonts w:ascii="Neutrif Studio" w:hAnsi="Neutrif Studio"/>
          <w:lang w:val="nn-NO"/>
        </w:rPr>
        <w:t>Merkeordning</w:t>
      </w:r>
      <w:r w:rsidR="006D3EB9">
        <w:rPr>
          <w:rFonts w:ascii="Neutrif Studio" w:hAnsi="Neutrif Studio"/>
          <w:lang w:val="nn-NO"/>
        </w:rPr>
        <w:t>a</w:t>
      </w:r>
      <w:r w:rsidRPr="00CA3CE8">
        <w:rPr>
          <w:rFonts w:ascii="Neutrif Studio" w:hAnsi="Neutrif Studio"/>
          <w:lang w:val="nn-NO"/>
        </w:rPr>
        <w:t xml:space="preserve"> Nyt Norge er eit opphavsmerke for mat produsert i Noreg. Kravet til b</w:t>
      </w:r>
      <w:r w:rsidR="00BE4EC1" w:rsidRPr="00CA3CE8">
        <w:rPr>
          <w:rFonts w:ascii="Neutrif Studio" w:hAnsi="Neutrif Studio"/>
          <w:lang w:val="nn-NO"/>
        </w:rPr>
        <w:t xml:space="preserve">ruk av </w:t>
      </w:r>
      <w:r w:rsidR="00CA3CE8" w:rsidRPr="00CA3CE8">
        <w:rPr>
          <w:rFonts w:ascii="Neutrif Studio" w:hAnsi="Neutrif Studio"/>
          <w:lang w:val="nn-NO"/>
        </w:rPr>
        <w:t>ordninga</w:t>
      </w:r>
      <w:r w:rsidR="00BE4EC1" w:rsidRPr="00CA3CE8">
        <w:rPr>
          <w:rFonts w:ascii="Neutrif Studio" w:hAnsi="Neutrif Studio"/>
          <w:lang w:val="nn-NO"/>
        </w:rPr>
        <w:t xml:space="preserve"> for  produkt som </w:t>
      </w:r>
      <w:r w:rsidR="003F62E0">
        <w:rPr>
          <w:rFonts w:ascii="Neutrif Studio" w:hAnsi="Neutrif Studio"/>
          <w:lang w:val="nn-NO"/>
        </w:rPr>
        <w:t xml:space="preserve">er sett samen som </w:t>
      </w:r>
      <w:r w:rsidR="00BE4EC1" w:rsidRPr="00CA3CE8">
        <w:rPr>
          <w:rFonts w:ascii="Neutrif Studio" w:hAnsi="Neutrif Studio"/>
          <w:lang w:val="nn-NO"/>
        </w:rPr>
        <w:t xml:space="preserve">brød og </w:t>
      </w:r>
      <w:r w:rsidR="00CA3CE8" w:rsidRPr="00CA3CE8">
        <w:rPr>
          <w:rFonts w:ascii="Neutrif Studio" w:hAnsi="Neutrif Studio"/>
          <w:lang w:val="nn-NO"/>
        </w:rPr>
        <w:t>bakevarer</w:t>
      </w:r>
      <w:r w:rsidR="003F62E0">
        <w:rPr>
          <w:rFonts w:ascii="Neutrif Studio" w:hAnsi="Neutrif Studio"/>
          <w:lang w:val="nn-NO"/>
        </w:rPr>
        <w:t>,</w:t>
      </w:r>
      <w:r w:rsidR="00BE4EC1" w:rsidRPr="00CA3CE8">
        <w:rPr>
          <w:rFonts w:ascii="Neutrif Studio" w:hAnsi="Neutrif Studio"/>
          <w:lang w:val="nn-NO"/>
        </w:rPr>
        <w:t xml:space="preserve"> er at minst 75 prosent av </w:t>
      </w:r>
      <w:r w:rsidR="00CA3CE8" w:rsidRPr="00CA3CE8">
        <w:rPr>
          <w:rFonts w:ascii="Neutrif Studio" w:hAnsi="Neutrif Studio"/>
          <w:lang w:val="nn-NO"/>
        </w:rPr>
        <w:t>råvarene</w:t>
      </w:r>
      <w:r w:rsidR="00BE4EC1" w:rsidRPr="00CA3CE8">
        <w:rPr>
          <w:rFonts w:ascii="Neutrif Studio" w:hAnsi="Neutrif Studio"/>
          <w:lang w:val="nn-NO"/>
        </w:rPr>
        <w:t xml:space="preserve"> skal vere dyrka og </w:t>
      </w:r>
      <w:r w:rsidR="002E1584" w:rsidRPr="00CA3CE8">
        <w:rPr>
          <w:rFonts w:ascii="Neutrif Studio" w:hAnsi="Neutrif Studio"/>
          <w:lang w:val="nn-NO"/>
        </w:rPr>
        <w:t>foredla i Noreg. I dag finst det berre tre brød merka med Nyt Norge</w:t>
      </w:r>
      <w:r w:rsidR="00720CC2" w:rsidRPr="00CA3CE8">
        <w:rPr>
          <w:rFonts w:ascii="Neutrif Studio" w:hAnsi="Neutrif Studio"/>
          <w:lang w:val="nn-NO"/>
        </w:rPr>
        <w:t>.</w:t>
      </w:r>
    </w:p>
    <w:p w14:paraId="1860BE30" w14:textId="5992BF6B" w:rsidR="00B27D7A" w:rsidRDefault="00720CC2" w:rsidP="00E05DB3">
      <w:pPr>
        <w:rPr>
          <w:rFonts w:ascii="Neutrif Studio" w:hAnsi="Neutrif Studio"/>
          <w:b/>
          <w:bCs/>
          <w:sz w:val="24"/>
          <w:szCs w:val="24"/>
          <w:lang w:val="nn-NO"/>
        </w:rPr>
      </w:pPr>
      <w:r w:rsidRPr="00CA3CE8">
        <w:rPr>
          <w:rFonts w:ascii="Neutrif Studio" w:hAnsi="Neutrif Studio"/>
          <w:lang w:val="nn-NO"/>
        </w:rPr>
        <w:t xml:space="preserve">Norske brød må </w:t>
      </w:r>
      <w:proofErr w:type="spellStart"/>
      <w:r w:rsidRPr="00CA3CE8">
        <w:rPr>
          <w:rFonts w:ascii="Neutrif Studio" w:hAnsi="Neutrif Studio"/>
          <w:lang w:val="nn-NO"/>
        </w:rPr>
        <w:t>bakes</w:t>
      </w:r>
      <w:proofErr w:type="spellEnd"/>
      <w:r w:rsidRPr="00CA3CE8">
        <w:rPr>
          <w:rFonts w:ascii="Neutrif Studio" w:hAnsi="Neutrif Studio"/>
          <w:lang w:val="nn-NO"/>
        </w:rPr>
        <w:t xml:space="preserve"> på norsk korn. Vår draum er å sjå brød i alle daglegvarebutikkane  med « Nyt Norge-merking». Fyrst då kan me tala om at vi har norske brød i hyllane</w:t>
      </w:r>
      <w:r w:rsidR="005E1E8D">
        <w:rPr>
          <w:rFonts w:ascii="Neutrif Studio" w:hAnsi="Neutrif Studio"/>
          <w:lang w:val="nn-NO"/>
        </w:rPr>
        <w:t xml:space="preserve"> på butikken. </w:t>
      </w:r>
      <w:r w:rsidR="00B27D7A" w:rsidRPr="00CA3CE8">
        <w:rPr>
          <w:rFonts w:ascii="Neutrif Studio" w:hAnsi="Neutrif Studio"/>
          <w:b/>
          <w:bCs/>
          <w:sz w:val="24"/>
          <w:szCs w:val="24"/>
          <w:lang w:val="nn-NO"/>
        </w:rPr>
        <w:tab/>
      </w:r>
    </w:p>
    <w:p w14:paraId="6DC66434" w14:textId="6EFF1427" w:rsidR="00570A2D" w:rsidRDefault="00570A2D" w:rsidP="00E05DB3">
      <w:pPr>
        <w:rPr>
          <w:rFonts w:ascii="Neutrif Studio" w:hAnsi="Neutrif Studio"/>
          <w:b/>
          <w:bCs/>
          <w:sz w:val="24"/>
          <w:szCs w:val="24"/>
          <w:lang w:val="nn-NO"/>
        </w:rPr>
      </w:pPr>
    </w:p>
    <w:p w14:paraId="4AB50059" w14:textId="013BECCD" w:rsidR="00570A2D" w:rsidRPr="00570A2D" w:rsidRDefault="00570A2D" w:rsidP="00E05DB3">
      <w:pPr>
        <w:rPr>
          <w:rFonts w:ascii="Neutrif Studio" w:hAnsi="Neutrif Studio"/>
          <w:lang w:val="nn-NO"/>
        </w:rPr>
      </w:pPr>
      <w:r w:rsidRPr="00570A2D">
        <w:rPr>
          <w:rFonts w:ascii="Neutrif Studio" w:hAnsi="Neutrif Studio"/>
          <w:lang w:val="nn-NO"/>
        </w:rPr>
        <w:t>…. Bygdekvinnelag</w:t>
      </w:r>
    </w:p>
    <w:p w14:paraId="65D1E040" w14:textId="77777777" w:rsidR="00E05DB3" w:rsidRPr="00570A2D" w:rsidRDefault="00E05DB3" w:rsidP="00E05DB3">
      <w:pPr>
        <w:rPr>
          <w:rFonts w:ascii="Neutrif Studio" w:hAnsi="Neutrif Studio"/>
          <w:b/>
          <w:bCs/>
          <w:sz w:val="24"/>
          <w:szCs w:val="24"/>
          <w:lang w:val="nn-NO"/>
        </w:rPr>
      </w:pPr>
    </w:p>
    <w:sectPr w:rsidR="00E05DB3" w:rsidRPr="00570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trif Studio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B3"/>
    <w:rsid w:val="00156150"/>
    <w:rsid w:val="001D7246"/>
    <w:rsid w:val="00275385"/>
    <w:rsid w:val="002E1584"/>
    <w:rsid w:val="00326177"/>
    <w:rsid w:val="003F62E0"/>
    <w:rsid w:val="00417FEE"/>
    <w:rsid w:val="00430DC0"/>
    <w:rsid w:val="00570A2D"/>
    <w:rsid w:val="00585608"/>
    <w:rsid w:val="0059011C"/>
    <w:rsid w:val="005E1E8D"/>
    <w:rsid w:val="005F6A81"/>
    <w:rsid w:val="006D3EB9"/>
    <w:rsid w:val="00720CC2"/>
    <w:rsid w:val="00835276"/>
    <w:rsid w:val="0099666B"/>
    <w:rsid w:val="00A55F55"/>
    <w:rsid w:val="00B27D7A"/>
    <w:rsid w:val="00BE4EC1"/>
    <w:rsid w:val="00C5579C"/>
    <w:rsid w:val="00CA3CE8"/>
    <w:rsid w:val="00D67987"/>
    <w:rsid w:val="00E05DB3"/>
    <w:rsid w:val="00E343C8"/>
    <w:rsid w:val="00EA7C1E"/>
    <w:rsid w:val="00ED18BF"/>
    <w:rsid w:val="00FC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67A3"/>
  <w15:chartTrackingRefBased/>
  <w15:docId w15:val="{29A130E5-5814-48C2-8ADD-0F718F1A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Aaslie</dc:creator>
  <cp:keywords/>
  <dc:description/>
  <cp:lastModifiedBy>Cesilie Aurbakken</cp:lastModifiedBy>
  <cp:revision>9</cp:revision>
  <cp:lastPrinted>2022-06-16T15:19:00Z</cp:lastPrinted>
  <dcterms:created xsi:type="dcterms:W3CDTF">2022-06-16T13:46:00Z</dcterms:created>
  <dcterms:modified xsi:type="dcterms:W3CDTF">2022-06-16T16:06:00Z</dcterms:modified>
</cp:coreProperties>
</file>