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E998" w14:textId="17D6D17A" w:rsidR="00E96FD1" w:rsidRPr="008A1BBB" w:rsidRDefault="008630BC" w:rsidP="008630BC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1BBB">
        <w:rPr>
          <w:rFonts w:ascii="Arial" w:hAnsi="Arial" w:cs="Arial"/>
          <w:b/>
          <w:bCs/>
          <w:sz w:val="24"/>
          <w:szCs w:val="24"/>
        </w:rPr>
        <w:t>VIVESTAD BYGDEKVINNELAG</w:t>
      </w:r>
    </w:p>
    <w:p w14:paraId="272EE31A" w14:textId="4CCB359C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</w:p>
    <w:p w14:paraId="2AD4815B" w14:textId="1168476D" w:rsidR="008630BC" w:rsidRPr="008A1BBB" w:rsidRDefault="008630BC" w:rsidP="008630BC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1BBB">
        <w:rPr>
          <w:rFonts w:ascii="Arial" w:hAnsi="Arial" w:cs="Arial"/>
          <w:b/>
          <w:bCs/>
          <w:sz w:val="24"/>
          <w:szCs w:val="24"/>
        </w:rPr>
        <w:t xml:space="preserve">Referat fra medlemsmøte </w:t>
      </w:r>
      <w:r w:rsidR="008E057B">
        <w:rPr>
          <w:rFonts w:ascii="Arial" w:hAnsi="Arial" w:cs="Arial"/>
          <w:b/>
          <w:bCs/>
          <w:sz w:val="24"/>
          <w:szCs w:val="24"/>
        </w:rPr>
        <w:t>01.06</w:t>
      </w:r>
      <w:r w:rsidRPr="008A1BBB">
        <w:rPr>
          <w:rFonts w:ascii="Arial" w:hAnsi="Arial" w:cs="Arial"/>
          <w:b/>
          <w:bCs/>
          <w:sz w:val="24"/>
          <w:szCs w:val="24"/>
        </w:rPr>
        <w:t>.22</w:t>
      </w:r>
    </w:p>
    <w:p w14:paraId="0408B389" w14:textId="77777777" w:rsidR="008A1BBB" w:rsidRDefault="008A1BBB" w:rsidP="008630BC">
      <w:pPr>
        <w:pStyle w:val="Ingenmellomrom"/>
        <w:rPr>
          <w:rFonts w:ascii="Arial" w:hAnsi="Arial" w:cs="Arial"/>
          <w:sz w:val="24"/>
          <w:szCs w:val="24"/>
        </w:rPr>
      </w:pPr>
    </w:p>
    <w:p w14:paraId="574B7BEC" w14:textId="2C326B81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Sted: </w:t>
      </w:r>
      <w:proofErr w:type="spellStart"/>
      <w:r w:rsidR="008E057B">
        <w:rPr>
          <w:rFonts w:ascii="Arial" w:hAnsi="Arial" w:cs="Arial"/>
          <w:sz w:val="24"/>
          <w:szCs w:val="24"/>
        </w:rPr>
        <w:t>Utestua</w:t>
      </w:r>
      <w:proofErr w:type="spellEnd"/>
      <w:r w:rsidR="008E057B">
        <w:rPr>
          <w:rFonts w:ascii="Arial" w:hAnsi="Arial" w:cs="Arial"/>
          <w:sz w:val="24"/>
          <w:szCs w:val="24"/>
        </w:rPr>
        <w:t xml:space="preserve"> hos Margot L Krøglid</w:t>
      </w:r>
    </w:p>
    <w:p w14:paraId="187C3AA9" w14:textId="7EC69A07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8E057B">
        <w:rPr>
          <w:rFonts w:ascii="Arial" w:hAnsi="Arial" w:cs="Arial"/>
          <w:sz w:val="24"/>
          <w:szCs w:val="24"/>
        </w:rPr>
        <w:t>Avleggerauksjon</w:t>
      </w:r>
    </w:p>
    <w:p w14:paraId="624346B4" w14:textId="41203727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Vertinn</w:t>
      </w:r>
      <w:r w:rsidR="008E057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: </w:t>
      </w:r>
      <w:r w:rsidR="008E057B">
        <w:rPr>
          <w:rFonts w:ascii="Arial" w:hAnsi="Arial" w:cs="Arial"/>
          <w:sz w:val="24"/>
          <w:szCs w:val="24"/>
        </w:rPr>
        <w:t>Margot L Krøglid</w:t>
      </w:r>
    </w:p>
    <w:p w14:paraId="4EA84441" w14:textId="5141924B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</w:p>
    <w:p w14:paraId="5B9617A5" w14:textId="2C7D0E5C" w:rsidR="008E057B" w:rsidRDefault="008E057B" w:rsidP="008630BC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 L Krøglid ønsket</w:t>
      </w:r>
      <w:r w:rsidR="00A50C4E">
        <w:rPr>
          <w:rFonts w:ascii="Arial" w:hAnsi="Arial" w:cs="Arial"/>
          <w:sz w:val="24"/>
          <w:szCs w:val="24"/>
        </w:rPr>
        <w:t xml:space="preserve"> 9 damer</w:t>
      </w:r>
      <w:r>
        <w:rPr>
          <w:rFonts w:ascii="Arial" w:hAnsi="Arial" w:cs="Arial"/>
          <w:sz w:val="24"/>
          <w:szCs w:val="24"/>
        </w:rPr>
        <w:t xml:space="preserve"> velkommen</w:t>
      </w:r>
      <w:r w:rsidR="00A50C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til møte med avleggerauksjon og ga videre ordet til leder Anne Ka Munkejord som refererte følgende lagssaker:</w:t>
      </w:r>
    </w:p>
    <w:p w14:paraId="3517E753" w14:textId="711223C1" w:rsidR="008E057B" w:rsidRDefault="008E057B" w:rsidP="008630BC">
      <w:pPr>
        <w:pStyle w:val="Ingenmellomrom"/>
        <w:rPr>
          <w:rFonts w:ascii="Arial" w:hAnsi="Arial" w:cs="Arial"/>
          <w:sz w:val="24"/>
          <w:szCs w:val="24"/>
        </w:rPr>
      </w:pPr>
    </w:p>
    <w:p w14:paraId="5FF2A3B0" w14:textId="143E9C06" w:rsidR="008E057B" w:rsidRDefault="008E057B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Invitasjon til Vestfold Bygdekvinnelags 90 års jubileum lørdag den 18. juni fra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16 – 20 på </w:t>
      </w:r>
      <w:proofErr w:type="spellStart"/>
      <w:r>
        <w:rPr>
          <w:rFonts w:ascii="Arial" w:hAnsi="Arial" w:cs="Arial"/>
          <w:sz w:val="24"/>
          <w:szCs w:val="24"/>
        </w:rPr>
        <w:t>Kjerrafossen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57404">
        <w:rPr>
          <w:rFonts w:ascii="Arial" w:hAnsi="Arial" w:cs="Arial"/>
          <w:sz w:val="24"/>
          <w:szCs w:val="24"/>
        </w:rPr>
        <w:t>6 damer melder seg på fra Vivestad. Anne Ka sender påmeldingen videre.</w:t>
      </w:r>
    </w:p>
    <w:p w14:paraId="40F44EDF" w14:textId="7B983BB3" w:rsidR="00557404" w:rsidRDefault="00557404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Bygdeungdomslaget i Vestfold skal ha stevne på </w:t>
      </w:r>
      <w:proofErr w:type="spellStart"/>
      <w:r>
        <w:rPr>
          <w:rFonts w:ascii="Arial" w:hAnsi="Arial" w:cs="Arial"/>
          <w:sz w:val="24"/>
          <w:szCs w:val="24"/>
        </w:rPr>
        <w:t>Sagatun</w:t>
      </w:r>
      <w:proofErr w:type="spellEnd"/>
      <w:r>
        <w:rPr>
          <w:rFonts w:ascii="Arial" w:hAnsi="Arial" w:cs="Arial"/>
          <w:sz w:val="24"/>
          <w:szCs w:val="24"/>
        </w:rPr>
        <w:t xml:space="preserve"> i Vivestad lørdag 18. juni. Vivestad bygdekvinnelag er forespurt om å stille med 2 dommere i tevling for spekematanretning. Det ble besluttet å forespørre følgende om de har mulighet for å stille opp: Anne Lise Bu, Wenche Mathisen eller Linne Aasland.</w:t>
      </w:r>
    </w:p>
    <w:p w14:paraId="6989D79C" w14:textId="6DD1551A" w:rsidR="00557404" w:rsidRDefault="00557404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Norges Bygdekvinnelag tar i bruk ny nettside fra 2. juni.</w:t>
      </w:r>
    </w:p>
    <w:p w14:paraId="12BAAC20" w14:textId="1A372A2E" w:rsidR="00557404" w:rsidRDefault="00557404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Forespørsel fra Vestfold Bygde</w:t>
      </w:r>
      <w:r w:rsidR="00A24461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vinnelag om å være med på prosjekt Adventskalender</w:t>
      </w:r>
      <w:r w:rsidR="00BA6644">
        <w:rPr>
          <w:rFonts w:ascii="Arial" w:hAnsi="Arial" w:cs="Arial"/>
          <w:sz w:val="24"/>
          <w:szCs w:val="24"/>
        </w:rPr>
        <w:t>. Det går ut på at lagene sørger for å få tak i gevinster og må så selge kalenderen. Frist for å ha gevinster klare er 1.september. Dette er en fin inntektskilde for laget. Det var enighet om at vi stiller oss positive til prosjektet og blir med.</w:t>
      </w:r>
    </w:p>
    <w:p w14:paraId="4633C53E" w14:textId="5159ECC5" w:rsidR="00BA6644" w:rsidRDefault="00BA6644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siste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 av bladet Bygdekvinner står det en notis om at vi i Vivestad bygdekvinnelag har hatt bokbyttedag.</w:t>
      </w:r>
    </w:p>
    <w:p w14:paraId="20DF06CA" w14:textId="094503A1" w:rsidR="00BA6644" w:rsidRDefault="00BA6644" w:rsidP="008E057B">
      <w:pPr>
        <w:pStyle w:val="Ingenmellomro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Refererte fra foredrag som ble avholdt på seminaret Bygdekvinner på lading- om Åkerkvinnene fra Helgeroa – felles dyrkningsglede estetikk og råvarer</w:t>
      </w:r>
      <w:r w:rsidR="00F53399">
        <w:rPr>
          <w:rFonts w:ascii="Arial" w:hAnsi="Arial" w:cs="Arial"/>
          <w:sz w:val="24"/>
          <w:szCs w:val="24"/>
        </w:rPr>
        <w:t xml:space="preserve">. Nettside: Blomstermeny.no </w:t>
      </w:r>
    </w:p>
    <w:p w14:paraId="30FC87E3" w14:textId="62F5D692" w:rsidR="00F53399" w:rsidRDefault="00F53399" w:rsidP="00F53399">
      <w:pPr>
        <w:pStyle w:val="Ingenmellomrom"/>
        <w:rPr>
          <w:rFonts w:ascii="Arial" w:hAnsi="Arial" w:cs="Arial"/>
          <w:sz w:val="24"/>
          <w:szCs w:val="24"/>
        </w:rPr>
      </w:pPr>
    </w:p>
    <w:p w14:paraId="0C358758" w14:textId="1975B244" w:rsidR="00F53399" w:rsidRDefault="00F53399" w:rsidP="00F5339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Så var det tid for avleggerauksjonen. Anne Ka Munkejord var auksjonarius og hadde et vell av blomster og avleggere å auksjonere bort – både prydblomster, settepoteter, diverse </w:t>
      </w:r>
      <w:r w:rsidR="00A50C4E">
        <w:rPr>
          <w:rFonts w:ascii="Arial" w:hAnsi="Arial" w:cs="Arial"/>
          <w:sz w:val="24"/>
          <w:szCs w:val="24"/>
        </w:rPr>
        <w:t>grønnsakplanter</w:t>
      </w:r>
      <w:r>
        <w:rPr>
          <w:rFonts w:ascii="Arial" w:hAnsi="Arial" w:cs="Arial"/>
          <w:sz w:val="24"/>
          <w:szCs w:val="24"/>
        </w:rPr>
        <w:t>, tomatplanter m.m. ble auksjonert bort i hopetall. Avleggerauksjonen innbrakte kr 2 195,- i lagskassa.</w:t>
      </w:r>
    </w:p>
    <w:p w14:paraId="2C6CAC30" w14:textId="082467E6" w:rsidR="00F53399" w:rsidRDefault="00F53399" w:rsidP="00F53399">
      <w:pPr>
        <w:pStyle w:val="Ingenmellomrom"/>
        <w:rPr>
          <w:rFonts w:ascii="Arial" w:hAnsi="Arial" w:cs="Arial"/>
          <w:sz w:val="24"/>
          <w:szCs w:val="24"/>
        </w:rPr>
      </w:pPr>
    </w:p>
    <w:p w14:paraId="77B2A264" w14:textId="35052367" w:rsidR="00F53399" w:rsidRDefault="00F53399" w:rsidP="00F53399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Etter auksjonen var det tid for kaffe/te og </w:t>
      </w:r>
      <w:r w:rsidR="00BF04A4">
        <w:rPr>
          <w:rFonts w:ascii="Arial" w:hAnsi="Arial" w:cs="Arial"/>
          <w:sz w:val="24"/>
          <w:szCs w:val="24"/>
        </w:rPr>
        <w:t>noe å bite i – rabarbra/bringebær pai og frokostmuffins.</w:t>
      </w:r>
    </w:p>
    <w:p w14:paraId="212BFC96" w14:textId="77777777" w:rsidR="00BF04A4" w:rsidRDefault="00BF04A4" w:rsidP="00F53399">
      <w:pPr>
        <w:pStyle w:val="Ingenmellomrom"/>
        <w:rPr>
          <w:rFonts w:ascii="Arial" w:hAnsi="Arial" w:cs="Arial"/>
          <w:sz w:val="24"/>
          <w:szCs w:val="24"/>
        </w:rPr>
      </w:pPr>
    </w:p>
    <w:p w14:paraId="05EF9D2E" w14:textId="41A1534C" w:rsidR="00FC46A8" w:rsidRDefault="00FC46A8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Loddsalget innbrakte kr </w:t>
      </w:r>
      <w:r w:rsidR="00A50C4E">
        <w:rPr>
          <w:rFonts w:ascii="Arial" w:hAnsi="Arial" w:cs="Arial"/>
          <w:sz w:val="24"/>
          <w:szCs w:val="24"/>
        </w:rPr>
        <w:t>560,-.</w:t>
      </w:r>
    </w:p>
    <w:p w14:paraId="25D7F927" w14:textId="5173BA60" w:rsidR="00FC46A8" w:rsidRDefault="00FC46A8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0D693EB3" w14:textId="4B4FF919" w:rsidR="002A27F4" w:rsidRDefault="002A27F4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 L Krøglid, sekretær</w:t>
      </w:r>
    </w:p>
    <w:sectPr w:rsidR="002A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24C"/>
    <w:multiLevelType w:val="hybridMultilevel"/>
    <w:tmpl w:val="7E9A4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4EF1"/>
    <w:multiLevelType w:val="hybridMultilevel"/>
    <w:tmpl w:val="5CB85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2576">
    <w:abstractNumId w:val="1"/>
  </w:num>
  <w:num w:numId="2" w16cid:durableId="103608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C"/>
    <w:rsid w:val="001E400E"/>
    <w:rsid w:val="002A27F4"/>
    <w:rsid w:val="00557404"/>
    <w:rsid w:val="007B5C9F"/>
    <w:rsid w:val="008630BC"/>
    <w:rsid w:val="008A1BBB"/>
    <w:rsid w:val="008E057B"/>
    <w:rsid w:val="009757E2"/>
    <w:rsid w:val="00A24461"/>
    <w:rsid w:val="00A50C4E"/>
    <w:rsid w:val="00AE3471"/>
    <w:rsid w:val="00BA6644"/>
    <w:rsid w:val="00BD7159"/>
    <w:rsid w:val="00BF04A4"/>
    <w:rsid w:val="00BF7C26"/>
    <w:rsid w:val="00DA5860"/>
    <w:rsid w:val="00DE028F"/>
    <w:rsid w:val="00E96FD1"/>
    <w:rsid w:val="00EA6740"/>
    <w:rsid w:val="00F53399"/>
    <w:rsid w:val="00FC46A8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E47"/>
  <w15:chartTrackingRefBased/>
  <w15:docId w15:val="{56F3A146-480E-4AF4-8218-FD448FC7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6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Krøglid</dc:creator>
  <cp:keywords/>
  <dc:description/>
  <cp:lastModifiedBy>Anne Kathrine Munkejord</cp:lastModifiedBy>
  <cp:revision>2</cp:revision>
  <dcterms:created xsi:type="dcterms:W3CDTF">2022-06-09T18:59:00Z</dcterms:created>
  <dcterms:modified xsi:type="dcterms:W3CDTF">2022-06-09T18:59:00Z</dcterms:modified>
</cp:coreProperties>
</file>