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8D10" w14:textId="4BC53B2D" w:rsidR="00073B34" w:rsidRDefault="00073B3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noProof/>
        </w:rPr>
        <w:drawing>
          <wp:inline distT="0" distB="0" distL="0" distR="0" wp14:anchorId="70DAF303" wp14:editId="1AA99D13">
            <wp:extent cx="1767840" cy="126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5" cy="128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E4172" w14:textId="6E4626C3" w:rsidR="00F112E5" w:rsidRDefault="009F34B6">
      <w:pPr>
        <w:rPr>
          <w:sz w:val="24"/>
          <w:szCs w:val="24"/>
        </w:rPr>
      </w:pPr>
      <w:r w:rsidRPr="009F34B6">
        <w:rPr>
          <w:b/>
          <w:bCs/>
          <w:sz w:val="36"/>
          <w:szCs w:val="36"/>
        </w:rPr>
        <w:t>Referat frå samkome i Soknehuset den 14. desember 2022</w:t>
      </w:r>
      <w:r w:rsidRPr="009F34B6">
        <w:rPr>
          <w:sz w:val="24"/>
          <w:szCs w:val="24"/>
        </w:rPr>
        <w:t xml:space="preserve"> </w:t>
      </w:r>
      <w:r w:rsidR="003833DA">
        <w:rPr>
          <w:sz w:val="24"/>
          <w:szCs w:val="24"/>
        </w:rPr>
        <w:br/>
      </w:r>
      <w:r w:rsidR="003833DA">
        <w:rPr>
          <w:sz w:val="24"/>
          <w:szCs w:val="24"/>
        </w:rPr>
        <w:br/>
      </w:r>
      <w:r w:rsidRPr="009F34B6">
        <w:rPr>
          <w:sz w:val="24"/>
          <w:szCs w:val="24"/>
        </w:rPr>
        <w:t>Vi møtte på Soknehuset i Odda klokka 17:00. Vi var 5 damer frå Bygd</w:t>
      </w:r>
      <w:r>
        <w:rPr>
          <w:sz w:val="24"/>
          <w:szCs w:val="24"/>
        </w:rPr>
        <w:t>ekvinnelaget: Liv Sofrid, Anny, Henrikke, Kristine og Evelyn. Frå Soknehuset møtte Therese Meusburger, organisten i kyrkja Kry</w:t>
      </w:r>
      <w:r w:rsidR="00FD3435">
        <w:rPr>
          <w:sz w:val="24"/>
          <w:szCs w:val="24"/>
        </w:rPr>
        <w:t>z</w:t>
      </w:r>
      <w:r>
        <w:rPr>
          <w:sz w:val="24"/>
          <w:szCs w:val="24"/>
        </w:rPr>
        <w:t>topf og diakon Margot-Helen</w:t>
      </w:r>
      <w:r w:rsidR="003833DA">
        <w:rPr>
          <w:sz w:val="24"/>
          <w:szCs w:val="24"/>
        </w:rPr>
        <w:t>e.</w:t>
      </w:r>
    </w:p>
    <w:p w14:paraId="2B717EFE" w14:textId="756A9391" w:rsidR="003833DA" w:rsidRDefault="003833DA">
      <w:pPr>
        <w:rPr>
          <w:sz w:val="24"/>
          <w:szCs w:val="24"/>
        </w:rPr>
      </w:pPr>
      <w:r>
        <w:rPr>
          <w:sz w:val="24"/>
          <w:szCs w:val="24"/>
        </w:rPr>
        <w:t xml:space="preserve">Det var planlagt å steike flatbrød og lappar, og å lære kvinnene frå Ukraina </w:t>
      </w:r>
      <w:r w:rsidR="00DF05FB">
        <w:rPr>
          <w:sz w:val="24"/>
          <w:szCs w:val="24"/>
        </w:rPr>
        <w:t>og</w:t>
      </w:r>
      <w:r>
        <w:rPr>
          <w:sz w:val="24"/>
          <w:szCs w:val="24"/>
        </w:rPr>
        <w:t xml:space="preserve"> strikke. Dei innbydde kom ikk</w:t>
      </w:r>
      <w:r w:rsidR="00DF05FB">
        <w:rPr>
          <w:sz w:val="24"/>
          <w:szCs w:val="24"/>
        </w:rPr>
        <w:t>j</w:t>
      </w:r>
      <w:r>
        <w:rPr>
          <w:sz w:val="24"/>
          <w:szCs w:val="24"/>
        </w:rPr>
        <w:t>e før klokka var nær 18:30, og det vart til slutt 4 kvinner og 2 menn.</w:t>
      </w:r>
    </w:p>
    <w:p w14:paraId="3C21A22D" w14:textId="51304DE0" w:rsidR="00571B5F" w:rsidRPr="00FD3435" w:rsidRDefault="003833DA">
      <w:pPr>
        <w:rPr>
          <w:sz w:val="24"/>
          <w:szCs w:val="24"/>
        </w:rPr>
      </w:pPr>
      <w:r w:rsidRPr="00FD3435">
        <w:rPr>
          <w:sz w:val="24"/>
          <w:szCs w:val="24"/>
        </w:rPr>
        <w:t xml:space="preserve">Therese hadde handla inn frukt og diverse julekaker, </w:t>
      </w:r>
      <w:r w:rsidR="00DF05FB">
        <w:rPr>
          <w:sz w:val="24"/>
          <w:szCs w:val="24"/>
        </w:rPr>
        <w:t xml:space="preserve">knask, </w:t>
      </w:r>
      <w:r w:rsidRPr="00FD3435">
        <w:rPr>
          <w:sz w:val="24"/>
          <w:szCs w:val="24"/>
        </w:rPr>
        <w:t xml:space="preserve">kaffe og brus. Liv Solfrid hadde laga deig til flatbrød og sett opp bord til kjevling og steiking. </w:t>
      </w:r>
    </w:p>
    <w:p w14:paraId="71577242" w14:textId="3AC41C78" w:rsidR="003833DA" w:rsidRDefault="003833DA">
      <w:pPr>
        <w:rPr>
          <w:sz w:val="24"/>
          <w:szCs w:val="24"/>
        </w:rPr>
      </w:pPr>
      <w:r w:rsidRPr="003833DA">
        <w:rPr>
          <w:sz w:val="24"/>
          <w:szCs w:val="24"/>
        </w:rPr>
        <w:t>Den første kvinna som kom fekk prøve seg på kjevling og steik</w:t>
      </w:r>
      <w:r>
        <w:rPr>
          <w:sz w:val="24"/>
          <w:szCs w:val="24"/>
        </w:rPr>
        <w:t xml:space="preserve">ing. </w:t>
      </w:r>
      <w:r w:rsidR="00DF05FB">
        <w:rPr>
          <w:sz w:val="24"/>
          <w:szCs w:val="24"/>
        </w:rPr>
        <w:t>Liv Solfrid sine f</w:t>
      </w:r>
      <w:r>
        <w:rPr>
          <w:sz w:val="24"/>
          <w:szCs w:val="24"/>
        </w:rPr>
        <w:t>latbrød var gode</w:t>
      </w:r>
      <w:r w:rsidR="00DF05FB">
        <w:rPr>
          <w:sz w:val="24"/>
          <w:szCs w:val="24"/>
        </w:rPr>
        <w:t>,</w:t>
      </w:r>
      <w:r>
        <w:rPr>
          <w:sz w:val="24"/>
          <w:szCs w:val="24"/>
        </w:rPr>
        <w:t xml:space="preserve"> og blei sett stor pris på. Det same blei lappane til Therese. Ein frammøtt frå Kongo </w:t>
      </w:r>
      <w:r w:rsidR="00571B5F">
        <w:rPr>
          <w:sz w:val="24"/>
          <w:szCs w:val="24"/>
        </w:rPr>
        <w:t>steikte lappar mest heile kvelden.</w:t>
      </w:r>
    </w:p>
    <w:p w14:paraId="42C74CFB" w14:textId="6D2D0A19" w:rsidR="00571B5F" w:rsidRDefault="00571B5F">
      <w:pPr>
        <w:rPr>
          <w:sz w:val="24"/>
          <w:szCs w:val="24"/>
        </w:rPr>
      </w:pPr>
      <w:r>
        <w:rPr>
          <w:sz w:val="24"/>
          <w:szCs w:val="24"/>
        </w:rPr>
        <w:t xml:space="preserve">Vi andre kom i kontakt med ei av kvinnene som ynskte å lære seg </w:t>
      </w:r>
      <w:r w:rsidR="00DF05FB">
        <w:rPr>
          <w:sz w:val="24"/>
          <w:szCs w:val="24"/>
        </w:rPr>
        <w:t>og</w:t>
      </w:r>
      <w:r>
        <w:rPr>
          <w:sz w:val="24"/>
          <w:szCs w:val="24"/>
        </w:rPr>
        <w:t xml:space="preserve"> strikke. Ho var kvikk og tok </w:t>
      </w:r>
      <w:r w:rsidR="00DF05FB">
        <w:rPr>
          <w:sz w:val="24"/>
          <w:szCs w:val="24"/>
        </w:rPr>
        <w:t xml:space="preserve">fort </w:t>
      </w:r>
      <w:r>
        <w:rPr>
          <w:sz w:val="24"/>
          <w:szCs w:val="24"/>
        </w:rPr>
        <w:t xml:space="preserve">«kunsten» å leggje opp, strikke rette masker og å felle av. Det var nokre språkproblem, men det løyste seg med </w:t>
      </w:r>
      <w:r w:rsidR="00DF05FB">
        <w:rPr>
          <w:sz w:val="24"/>
          <w:szCs w:val="24"/>
        </w:rPr>
        <w:t xml:space="preserve">hjelp frå </w:t>
      </w:r>
      <w:r>
        <w:rPr>
          <w:sz w:val="24"/>
          <w:szCs w:val="24"/>
        </w:rPr>
        <w:t>organisten og telefon-teknologi.</w:t>
      </w:r>
    </w:p>
    <w:p w14:paraId="72E10E86" w14:textId="47B85683" w:rsidR="00571B5F" w:rsidRDefault="00571B5F">
      <w:pPr>
        <w:rPr>
          <w:sz w:val="24"/>
          <w:szCs w:val="24"/>
        </w:rPr>
      </w:pPr>
      <w:r>
        <w:rPr>
          <w:sz w:val="24"/>
          <w:szCs w:val="24"/>
        </w:rPr>
        <w:t>Tida gjekk fort når vi fyrst kom igang, og det blei ein hygg</w:t>
      </w:r>
      <w:r w:rsidR="00F23F6F">
        <w:rPr>
          <w:sz w:val="24"/>
          <w:szCs w:val="24"/>
        </w:rPr>
        <w:t>e</w:t>
      </w:r>
      <w:r>
        <w:rPr>
          <w:sz w:val="24"/>
          <w:szCs w:val="24"/>
        </w:rPr>
        <w:t>leg kveld. Vi kan gjerne gje</w:t>
      </w:r>
      <w:r w:rsidR="00F23F6F">
        <w:rPr>
          <w:sz w:val="24"/>
          <w:szCs w:val="24"/>
        </w:rPr>
        <w:t xml:space="preserve">re </w:t>
      </w:r>
      <w:r>
        <w:rPr>
          <w:sz w:val="24"/>
          <w:szCs w:val="24"/>
        </w:rPr>
        <w:t>det</w:t>
      </w:r>
      <w:r w:rsidR="00DF05FB">
        <w:rPr>
          <w:sz w:val="24"/>
          <w:szCs w:val="24"/>
        </w:rPr>
        <w:t xml:space="preserve"> same</w:t>
      </w:r>
      <w:r>
        <w:rPr>
          <w:sz w:val="24"/>
          <w:szCs w:val="24"/>
        </w:rPr>
        <w:t xml:space="preserve"> eller </w:t>
      </w:r>
      <w:r w:rsidR="00F23F6F">
        <w:rPr>
          <w:sz w:val="24"/>
          <w:szCs w:val="24"/>
        </w:rPr>
        <w:t xml:space="preserve">ha </w:t>
      </w:r>
      <w:r>
        <w:rPr>
          <w:sz w:val="24"/>
          <w:szCs w:val="24"/>
        </w:rPr>
        <w:t>liknande arrangement</w:t>
      </w:r>
      <w:r w:rsidR="00F23F6F">
        <w:rPr>
          <w:sz w:val="24"/>
          <w:szCs w:val="24"/>
        </w:rPr>
        <w:t xml:space="preserve"> igjen</w:t>
      </w:r>
      <w:r>
        <w:rPr>
          <w:sz w:val="24"/>
          <w:szCs w:val="24"/>
        </w:rPr>
        <w:t xml:space="preserve">. </w:t>
      </w:r>
    </w:p>
    <w:p w14:paraId="3EF7269D" w14:textId="77777777" w:rsidR="00571B5F" w:rsidRDefault="00571B5F">
      <w:pPr>
        <w:rPr>
          <w:sz w:val="24"/>
          <w:szCs w:val="24"/>
        </w:rPr>
      </w:pPr>
    </w:p>
    <w:p w14:paraId="2A91194C" w14:textId="77777777" w:rsidR="00571B5F" w:rsidRDefault="00571B5F">
      <w:pPr>
        <w:rPr>
          <w:sz w:val="24"/>
          <w:szCs w:val="24"/>
        </w:rPr>
      </w:pPr>
      <w:r>
        <w:rPr>
          <w:sz w:val="24"/>
          <w:szCs w:val="24"/>
        </w:rPr>
        <w:t>Referent</w:t>
      </w:r>
      <w:r>
        <w:rPr>
          <w:sz w:val="24"/>
          <w:szCs w:val="24"/>
        </w:rPr>
        <w:br/>
        <w:t>Evelyn V. Rabbe</w:t>
      </w:r>
    </w:p>
    <w:p w14:paraId="1B843E4C" w14:textId="77777777" w:rsidR="00571B5F" w:rsidRDefault="00571B5F">
      <w:pPr>
        <w:rPr>
          <w:sz w:val="24"/>
          <w:szCs w:val="24"/>
        </w:rPr>
      </w:pPr>
    </w:p>
    <w:p w14:paraId="3B569A3D" w14:textId="77777777" w:rsidR="00571B5F" w:rsidRPr="003833DA" w:rsidRDefault="00571B5F">
      <w:pPr>
        <w:rPr>
          <w:b/>
          <w:bCs/>
          <w:sz w:val="36"/>
          <w:szCs w:val="36"/>
        </w:rPr>
      </w:pPr>
    </w:p>
    <w:sectPr w:rsidR="00571B5F" w:rsidRPr="0038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B6"/>
    <w:rsid w:val="00073B34"/>
    <w:rsid w:val="00140B1A"/>
    <w:rsid w:val="003833DA"/>
    <w:rsid w:val="00571B5F"/>
    <w:rsid w:val="009F34B6"/>
    <w:rsid w:val="00AE3F95"/>
    <w:rsid w:val="00DF05FB"/>
    <w:rsid w:val="00F112E5"/>
    <w:rsid w:val="00F23F6F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724E"/>
  <w15:chartTrackingRefBased/>
  <w15:docId w15:val="{EBDF7F0D-DB60-4D38-A936-67D36117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Rabbe</dc:creator>
  <cp:keywords/>
  <dc:description/>
  <cp:lastModifiedBy>Evelyn Rabbe</cp:lastModifiedBy>
  <cp:revision>3</cp:revision>
  <dcterms:created xsi:type="dcterms:W3CDTF">2022-12-15T14:28:00Z</dcterms:created>
  <dcterms:modified xsi:type="dcterms:W3CDTF">2023-01-08T13:50:00Z</dcterms:modified>
</cp:coreProperties>
</file>