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39191" w14:textId="4D292624" w:rsidR="008C45A8" w:rsidRDefault="008C45A8">
      <w:r>
        <w:rPr>
          <w:noProof/>
        </w:rPr>
        <w:drawing>
          <wp:anchor distT="0" distB="0" distL="114300" distR="114300" simplePos="0" relativeHeight="251661312" behindDoc="0" locked="0" layoutInCell="1" allowOverlap="1" wp14:anchorId="64D23114" wp14:editId="20A1BCAE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846580" cy="1317625"/>
            <wp:effectExtent l="0" t="0" r="0" b="0"/>
            <wp:wrapSquare wrapText="bothSides"/>
            <wp:docPr id="2034561687" name="Bilde 2034561687" descr="Et bilde som inneholder Font, Grafikk, logo, grafisk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910775" name="Bilde 488910775" descr="Et bilde som inneholder Font, Grafikk, logo, grafisk design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5B7B889" wp14:editId="478AA7F0">
            <wp:simplePos x="0" y="0"/>
            <wp:positionH relativeFrom="rightMargin">
              <wp:posOffset>-1047115</wp:posOffset>
            </wp:positionH>
            <wp:positionV relativeFrom="paragraph">
              <wp:posOffset>0</wp:posOffset>
            </wp:positionV>
            <wp:extent cx="1846580" cy="1317625"/>
            <wp:effectExtent l="0" t="0" r="0" b="0"/>
            <wp:wrapSquare wrapText="bothSides"/>
            <wp:docPr id="1035136753" name="Bilde 1035136753" descr="Et bilde som inneholder Font, Grafikk, logo, grafisk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910775" name="Bilde 488910775" descr="Et bilde som inneholder Font, Grafikk, logo, grafisk design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08B2A" w14:textId="77777777" w:rsidR="008C45A8" w:rsidRDefault="008C45A8" w:rsidP="008C45A8"/>
    <w:p w14:paraId="4C791E8C" w14:textId="333AD1A9" w:rsidR="008C45A8" w:rsidRDefault="008C45A8" w:rsidP="008C45A8">
      <w:pPr>
        <w:jc w:val="center"/>
        <w:rPr>
          <w:b/>
          <w:bCs/>
          <w:sz w:val="40"/>
          <w:szCs w:val="40"/>
        </w:rPr>
      </w:pPr>
      <w:r w:rsidRPr="008C45A8">
        <w:rPr>
          <w:b/>
          <w:bCs/>
          <w:sz w:val="40"/>
          <w:szCs w:val="40"/>
        </w:rPr>
        <w:t>PLANTEFARGING AV GARN</w:t>
      </w:r>
    </w:p>
    <w:p w14:paraId="7DB8DF26" w14:textId="77777777" w:rsidR="008C45A8" w:rsidRDefault="008C45A8" w:rsidP="008C45A8">
      <w:pPr>
        <w:jc w:val="center"/>
        <w:rPr>
          <w:b/>
          <w:bCs/>
          <w:sz w:val="40"/>
          <w:szCs w:val="40"/>
        </w:rPr>
      </w:pPr>
    </w:p>
    <w:p w14:paraId="07ECCD28" w14:textId="22871EF2" w:rsidR="00AE4EB0" w:rsidRDefault="008C45A8" w:rsidP="00AE4EB0">
      <w:pPr>
        <w:spacing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Bli med på en spennende og lærerik dag!</w:t>
      </w:r>
    </w:p>
    <w:p w14:paraId="02EB330D" w14:textId="34A2AD26" w:rsidR="00AE4EB0" w:rsidRPr="00AE4EB0" w:rsidRDefault="00AE4EB0" w:rsidP="00AE4EB0">
      <w:pPr>
        <w:spacing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Prosjekt Friluftsliv og inkludering</w:t>
      </w:r>
    </w:p>
    <w:p w14:paraId="3F5B6BA2" w14:textId="77777777" w:rsidR="008C45A8" w:rsidRDefault="008C45A8" w:rsidP="008C45A8">
      <w:pPr>
        <w:spacing w:line="240" w:lineRule="auto"/>
        <w:jc w:val="center"/>
        <w:rPr>
          <w:b/>
          <w:bCs/>
          <w:sz w:val="40"/>
          <w:szCs w:val="40"/>
        </w:rPr>
      </w:pPr>
    </w:p>
    <w:p w14:paraId="04795535" w14:textId="18231104" w:rsidR="008C45A8" w:rsidRDefault="008C45A8" w:rsidP="008C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Lørdag 20.9 </w:t>
      </w:r>
      <w:proofErr w:type="spellStart"/>
      <w:r>
        <w:rPr>
          <w:b/>
          <w:bCs/>
          <w:sz w:val="40"/>
          <w:szCs w:val="40"/>
        </w:rPr>
        <w:t>kl</w:t>
      </w:r>
      <w:proofErr w:type="spellEnd"/>
      <w:r>
        <w:rPr>
          <w:b/>
          <w:bCs/>
          <w:sz w:val="40"/>
          <w:szCs w:val="40"/>
        </w:rPr>
        <w:t xml:space="preserve"> 11 00 på SFO Rekustad skole</w:t>
      </w:r>
    </w:p>
    <w:p w14:paraId="5096A523" w14:textId="1B8C5D5C" w:rsidR="00AE4EB0" w:rsidRDefault="008C45A8" w:rsidP="00AE4EB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Vi har samlet inn og skal farge garn med fløyelspluggsopp, bjørkeblader, </w:t>
      </w:r>
      <w:proofErr w:type="spellStart"/>
      <w:r>
        <w:rPr>
          <w:b/>
          <w:bCs/>
          <w:sz w:val="32"/>
          <w:szCs w:val="32"/>
        </w:rPr>
        <w:t>navlelav</w:t>
      </w:r>
      <w:proofErr w:type="spellEnd"/>
      <w:r w:rsidR="00643337">
        <w:rPr>
          <w:b/>
          <w:bCs/>
          <w:sz w:val="32"/>
          <w:szCs w:val="32"/>
        </w:rPr>
        <w:t xml:space="preserve">, og </w:t>
      </w:r>
      <w:proofErr w:type="spellStart"/>
      <w:r w:rsidR="00643337">
        <w:rPr>
          <w:b/>
          <w:bCs/>
          <w:sz w:val="32"/>
          <w:szCs w:val="32"/>
        </w:rPr>
        <w:t>kvistlav</w:t>
      </w:r>
      <w:proofErr w:type="spellEnd"/>
      <w:r w:rsidR="00643337">
        <w:rPr>
          <w:b/>
          <w:bCs/>
          <w:sz w:val="32"/>
          <w:szCs w:val="32"/>
        </w:rPr>
        <w:t xml:space="preserve">. Og kanskje blodrød slørsopp. Ut av dette kan vi få </w:t>
      </w:r>
      <w:proofErr w:type="spellStart"/>
      <w:r w:rsidR="00643337">
        <w:rPr>
          <w:b/>
          <w:bCs/>
          <w:sz w:val="32"/>
          <w:szCs w:val="32"/>
        </w:rPr>
        <w:t>ihverfall</w:t>
      </w:r>
      <w:proofErr w:type="spellEnd"/>
      <w:r w:rsidR="00643337">
        <w:rPr>
          <w:b/>
          <w:bCs/>
          <w:sz w:val="32"/>
          <w:szCs w:val="32"/>
        </w:rPr>
        <w:t xml:space="preserve"> 16 forskjellige fargenyanser. Vil du være med og lære hvordan?</w:t>
      </w:r>
    </w:p>
    <w:p w14:paraId="63538A29" w14:textId="53E0ED28" w:rsidR="00643337" w:rsidRPr="005431F7" w:rsidRDefault="00643337" w:rsidP="005431F7">
      <w:pPr>
        <w:jc w:val="center"/>
        <w:rPr>
          <w:b/>
          <w:bCs/>
          <w:sz w:val="32"/>
          <w:szCs w:val="32"/>
        </w:rPr>
      </w:pPr>
      <w:r w:rsidRPr="005431F7">
        <w:rPr>
          <w:b/>
          <w:bCs/>
          <w:sz w:val="32"/>
          <w:szCs w:val="32"/>
        </w:rPr>
        <w:t>Enkel bevertning</w:t>
      </w:r>
    </w:p>
    <w:p w14:paraId="00CB9F57" w14:textId="08D8DCD1" w:rsidR="00643337" w:rsidRDefault="00643337" w:rsidP="00AE4EB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Påmelding til Anna Rostad: 944</w:t>
      </w:r>
      <w:r w:rsidR="005431F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30</w:t>
      </w:r>
      <w:r w:rsidR="005431F7">
        <w:rPr>
          <w:b/>
          <w:bCs/>
          <w:sz w:val="32"/>
          <w:szCs w:val="32"/>
        </w:rPr>
        <w:t> </w:t>
      </w:r>
      <w:r>
        <w:rPr>
          <w:b/>
          <w:bCs/>
          <w:sz w:val="32"/>
          <w:szCs w:val="32"/>
        </w:rPr>
        <w:t>450</w:t>
      </w:r>
    </w:p>
    <w:p w14:paraId="04C6FB03" w14:textId="3FA250F3" w:rsidR="00643337" w:rsidRDefault="00643337" w:rsidP="008C45A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Innen 16.09.25</w:t>
      </w:r>
    </w:p>
    <w:p w14:paraId="685E86EE" w14:textId="495485AD" w:rsidR="00643337" w:rsidRDefault="00643337" w:rsidP="008C45A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Det er gratis å delta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D5B122B" w14:textId="4CCE2239" w:rsidR="004B68EC" w:rsidRPr="004B68EC" w:rsidRDefault="005431F7" w:rsidP="004B68EC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E03FFE1" wp14:editId="6CBBF0F9">
            <wp:simplePos x="0" y="0"/>
            <wp:positionH relativeFrom="margin">
              <wp:posOffset>4665980</wp:posOffset>
            </wp:positionH>
            <wp:positionV relativeFrom="paragraph">
              <wp:posOffset>237914</wp:posOffset>
            </wp:positionV>
            <wp:extent cx="1094740" cy="1277620"/>
            <wp:effectExtent l="0" t="0" r="0" b="0"/>
            <wp:wrapThrough wrapText="bothSides">
              <wp:wrapPolygon edited="0">
                <wp:start x="0" y="0"/>
                <wp:lineTo x="0" y="21256"/>
                <wp:lineTo x="21049" y="21256"/>
                <wp:lineTo x="21049" y="0"/>
                <wp:lineTo x="0" y="0"/>
              </wp:wrapPolygon>
            </wp:wrapThrough>
            <wp:docPr id="6" name="Bilde 4" descr="Et bilde som inneholder sopp, gress, plante, Landplant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4" descr="Et bilde som inneholder sopp, gress, plante, Landplanter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13C57127" wp14:editId="7B865D73">
            <wp:simplePos x="0" y="0"/>
            <wp:positionH relativeFrom="column">
              <wp:posOffset>2178473</wp:posOffset>
            </wp:positionH>
            <wp:positionV relativeFrom="paragraph">
              <wp:posOffset>195157</wp:posOffset>
            </wp:positionV>
            <wp:extent cx="1203325" cy="1354455"/>
            <wp:effectExtent l="0" t="0" r="0" b="0"/>
            <wp:wrapTight wrapText="bothSides">
              <wp:wrapPolygon edited="0">
                <wp:start x="0" y="0"/>
                <wp:lineTo x="0" y="21266"/>
                <wp:lineTo x="21201" y="21266"/>
                <wp:lineTo x="21201" y="0"/>
                <wp:lineTo x="0" y="0"/>
              </wp:wrapPolygon>
            </wp:wrapTight>
            <wp:docPr id="4" name="Bilde 2" descr="Et bilde som inneholder person, klær, tre, smi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2" descr="Et bilde som inneholder person, klær, tre, smil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68EC">
        <w:rPr>
          <w:b/>
          <w:bCs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092B8802" wp14:editId="1B03CAC3">
            <wp:simplePos x="0" y="0"/>
            <wp:positionH relativeFrom="column">
              <wp:posOffset>142664</wp:posOffset>
            </wp:positionH>
            <wp:positionV relativeFrom="paragraph">
              <wp:posOffset>195157</wp:posOffset>
            </wp:positionV>
            <wp:extent cx="926465" cy="1235710"/>
            <wp:effectExtent l="0" t="0" r="6985" b="2540"/>
            <wp:wrapTight wrapText="bothSides">
              <wp:wrapPolygon edited="0">
                <wp:start x="0" y="0"/>
                <wp:lineTo x="0" y="21311"/>
                <wp:lineTo x="21319" y="21311"/>
                <wp:lineTo x="21319" y="0"/>
                <wp:lineTo x="0" y="0"/>
              </wp:wrapPolygon>
            </wp:wrapTight>
            <wp:docPr id="1289524915" name="Bilde 2" descr="Et bilde som inneholder sopp, Spiselig sopp, Medisinsk sopp, Agaricacea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524915" name="Bilde 2" descr="Et bilde som inneholder sopp, Spiselig sopp, Medisinsk sopp, Agaricaceae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26465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17FBB" w14:textId="3A28DDB4" w:rsidR="00D7187F" w:rsidRDefault="00D7187F" w:rsidP="008C45A8">
      <w:pPr>
        <w:jc w:val="center"/>
        <w:rPr>
          <w:b/>
          <w:bCs/>
          <w:sz w:val="32"/>
          <w:szCs w:val="32"/>
        </w:rPr>
      </w:pPr>
    </w:p>
    <w:p w14:paraId="7F6E819E" w14:textId="479DE3F6" w:rsidR="00AE4EB0" w:rsidRDefault="00AE4EB0" w:rsidP="00AE4EB0">
      <w:pPr>
        <w:pStyle w:val="NormalWeb"/>
      </w:pPr>
    </w:p>
    <w:p w14:paraId="725C5E24" w14:textId="26C33575" w:rsidR="00643337" w:rsidRDefault="00643337" w:rsidP="00643337">
      <w:pPr>
        <w:rPr>
          <w:b/>
          <w:bCs/>
          <w:sz w:val="32"/>
          <w:szCs w:val="32"/>
        </w:rPr>
      </w:pPr>
    </w:p>
    <w:p w14:paraId="476B8091" w14:textId="2E9884CA" w:rsidR="00643337" w:rsidRPr="008C45A8" w:rsidRDefault="00AE4EB0" w:rsidP="005431F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Genseren på bildet er strikket av håndfarget garn</w:t>
      </w:r>
    </w:p>
    <w:p w14:paraId="5164D1D0" w14:textId="77777777" w:rsidR="008C45A8" w:rsidRDefault="008C45A8" w:rsidP="008C45A8">
      <w:pPr>
        <w:jc w:val="center"/>
        <w:rPr>
          <w:b/>
          <w:bCs/>
          <w:sz w:val="40"/>
          <w:szCs w:val="40"/>
        </w:rPr>
      </w:pPr>
    </w:p>
    <w:p w14:paraId="4AE24D58" w14:textId="77777777" w:rsidR="008C45A8" w:rsidRPr="008C45A8" w:rsidRDefault="008C45A8" w:rsidP="008C45A8">
      <w:pPr>
        <w:jc w:val="center"/>
        <w:rPr>
          <w:b/>
          <w:bCs/>
          <w:sz w:val="40"/>
          <w:szCs w:val="40"/>
        </w:rPr>
      </w:pPr>
    </w:p>
    <w:sectPr w:rsidR="008C45A8" w:rsidRPr="008C4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A8"/>
    <w:rsid w:val="004B68EC"/>
    <w:rsid w:val="005431F7"/>
    <w:rsid w:val="00643337"/>
    <w:rsid w:val="008C45A8"/>
    <w:rsid w:val="00AE2E7A"/>
    <w:rsid w:val="00AE4EB0"/>
    <w:rsid w:val="00D7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C93C"/>
  <w15:chartTrackingRefBased/>
  <w15:docId w15:val="{5F594956-BD02-4198-98B7-5A0D30D3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C4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C4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C4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C4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C4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C4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C4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C4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C4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C4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C4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C4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C45A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C45A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C45A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C45A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C45A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C45A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C4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C4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C4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C4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C4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C45A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C45A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C45A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C4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C45A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C45A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E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Rostad</dc:creator>
  <cp:keywords/>
  <dc:description/>
  <cp:lastModifiedBy>Anna Rostad</cp:lastModifiedBy>
  <cp:revision>2</cp:revision>
  <dcterms:created xsi:type="dcterms:W3CDTF">2025-09-07T08:58:00Z</dcterms:created>
  <dcterms:modified xsi:type="dcterms:W3CDTF">2025-09-07T09:41:00Z</dcterms:modified>
</cp:coreProperties>
</file>