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A2AE8" w14:textId="5184087B" w:rsidR="00E91832" w:rsidRDefault="00E91832" w:rsidP="00E91832">
      <w:pPr>
        <w:pStyle w:val="Overskrift1"/>
        <w:ind w:left="2832" w:firstLine="708"/>
        <w:rPr>
          <w:rFonts w:ascii="Neutrif Studio" w:hAnsi="Neutrif Studio" w:cs="Times New Roman"/>
          <w:color w:val="000000"/>
          <w:sz w:val="22"/>
          <w:szCs w:val="22"/>
          <w:u w:val="single"/>
        </w:rPr>
      </w:pPr>
      <w:r>
        <w:rPr>
          <w:noProof/>
        </w:rPr>
        <w:drawing>
          <wp:inline distT="0" distB="0" distL="0" distR="0" wp14:anchorId="6BF322D8" wp14:editId="37219AD0">
            <wp:extent cx="1018207" cy="1018207"/>
            <wp:effectExtent l="0" t="0" r="0" b="0"/>
            <wp:docPr id="72589206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5"/>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025204" cy="1025204"/>
                    </a:xfrm>
                    <a:prstGeom prst="rect">
                      <a:avLst/>
                    </a:prstGeom>
                    <a:noFill/>
                    <a:ln>
                      <a:noFill/>
                    </a:ln>
                  </pic:spPr>
                </pic:pic>
              </a:graphicData>
            </a:graphic>
          </wp:inline>
        </w:drawing>
      </w:r>
    </w:p>
    <w:p w14:paraId="4544BD08" w14:textId="77777777" w:rsidR="0045259A" w:rsidRPr="0045259A" w:rsidRDefault="0045259A" w:rsidP="00E91832">
      <w:pPr>
        <w:jc w:val="center"/>
        <w:rPr>
          <w:rFonts w:ascii="Neutrif Studio" w:hAnsi="Neutrif Studio"/>
          <w:b/>
          <w:bCs/>
        </w:rPr>
      </w:pPr>
    </w:p>
    <w:p w14:paraId="477E870F" w14:textId="1E5F336E" w:rsidR="00DF3DB9" w:rsidRPr="0045259A" w:rsidRDefault="00DF3DB9" w:rsidP="00E91832">
      <w:pPr>
        <w:jc w:val="center"/>
        <w:rPr>
          <w:rFonts w:ascii="Calibri" w:hAnsi="Calibri" w:cs="Calibri"/>
          <w:b/>
          <w:bCs/>
        </w:rPr>
      </w:pPr>
      <w:r w:rsidRPr="0045259A">
        <w:rPr>
          <w:rFonts w:ascii="Calibri" w:hAnsi="Calibri" w:cs="Calibri"/>
          <w:b/>
          <w:bCs/>
        </w:rPr>
        <w:t>Mer norsk mel, brød og bakevarer til folket</w:t>
      </w:r>
    </w:p>
    <w:p w14:paraId="5C102BDB" w14:textId="77777777" w:rsidR="00DF3DB9" w:rsidRPr="0045259A" w:rsidRDefault="00DF3DB9" w:rsidP="00E91832">
      <w:pPr>
        <w:rPr>
          <w:rFonts w:ascii="Calibri" w:hAnsi="Calibri" w:cs="Calibri"/>
        </w:rPr>
      </w:pPr>
      <w:r w:rsidRPr="0045259A">
        <w:rPr>
          <w:rFonts w:ascii="Calibri" w:hAnsi="Calibri" w:cs="Calibri"/>
        </w:rPr>
        <w:t>Norge importerer i dag mellom 30 og 60 prosent av matkornet vårt. Kornet kommer hovedsakelig fra Sverige, Polen og Tyskland. I år med dårlig vær og vanskelige høsteforhold synker den norske andelen drastisk. Da er kun 30 prosent av matkornet vårt norsk.</w:t>
      </w:r>
    </w:p>
    <w:p w14:paraId="736F4F7D" w14:textId="7C26374D" w:rsidR="00DF3DB9" w:rsidRPr="0045259A" w:rsidRDefault="00DF3DB9" w:rsidP="00E91832">
      <w:pPr>
        <w:rPr>
          <w:rFonts w:ascii="Calibri" w:hAnsi="Calibri" w:cs="Calibri"/>
        </w:rPr>
      </w:pPr>
      <w:r w:rsidRPr="0045259A">
        <w:rPr>
          <w:rFonts w:ascii="Calibri" w:hAnsi="Calibri" w:cs="Calibri"/>
        </w:rPr>
        <w:t>Kornbransjen har gått sammen om «Matkor</w:t>
      </w:r>
      <w:r w:rsidR="009044B0" w:rsidRPr="0045259A">
        <w:rPr>
          <w:rFonts w:ascii="Calibri" w:hAnsi="Calibri" w:cs="Calibri"/>
        </w:rPr>
        <w:t>npartnerskape</w:t>
      </w:r>
      <w:r w:rsidRPr="0045259A">
        <w:rPr>
          <w:rFonts w:ascii="Calibri" w:hAnsi="Calibri" w:cs="Calibri"/>
        </w:rPr>
        <w:t>t». Målet er å øke selvforsyningsgraden på matkorn fra 50 til 90 prosent innen 2030. Slik styrker vi nasjonal matsikkerhet, beredskap og norsk matkultur.</w:t>
      </w:r>
    </w:p>
    <w:p w14:paraId="42C57BD9" w14:textId="204CA34E" w:rsidR="00E91832" w:rsidRPr="0045259A" w:rsidRDefault="00DF3DB9" w:rsidP="00E91832">
      <w:pPr>
        <w:rPr>
          <w:rFonts w:ascii="Calibri" w:hAnsi="Calibri" w:cs="Calibri"/>
        </w:rPr>
      </w:pPr>
      <w:r w:rsidRPr="0045259A">
        <w:rPr>
          <w:rFonts w:ascii="Calibri" w:hAnsi="Calibri" w:cs="Calibri"/>
        </w:rPr>
        <w:t>For å nå målet trenger vi politisk vilje og sterk forbrukermakt.</w:t>
      </w:r>
    </w:p>
    <w:p w14:paraId="6CF165AC" w14:textId="158FA54F" w:rsidR="00DF3DB9" w:rsidRPr="0045259A" w:rsidRDefault="00DF3DB9" w:rsidP="00E91832">
      <w:pPr>
        <w:rPr>
          <w:rFonts w:ascii="Calibri" w:hAnsi="Calibri" w:cs="Calibri"/>
          <w:i/>
          <w:iCs/>
        </w:rPr>
      </w:pPr>
      <w:r w:rsidRPr="0045259A">
        <w:rPr>
          <w:rFonts w:ascii="Calibri" w:hAnsi="Calibri" w:cs="Calibri"/>
          <w:i/>
          <w:iCs/>
        </w:rPr>
        <w:t>Manglende merking skjuler sannheten</w:t>
      </w:r>
    </w:p>
    <w:p w14:paraId="03D66D20" w14:textId="77777777" w:rsidR="00DF3DB9" w:rsidRPr="0045259A" w:rsidRDefault="00DF3DB9" w:rsidP="00E91832">
      <w:pPr>
        <w:rPr>
          <w:rFonts w:ascii="Calibri" w:hAnsi="Calibri" w:cs="Calibri"/>
        </w:rPr>
      </w:pPr>
      <w:r w:rsidRPr="0045259A">
        <w:rPr>
          <w:rFonts w:ascii="Calibri" w:hAnsi="Calibri" w:cs="Calibri"/>
        </w:rPr>
        <w:t>De tre store dagligvarekjedene styrer markedet gjennom egne merkevarer og bakerier. Myndighetene stiller strenge krav til opprinnelsesmerking på kjøtt og grønnsaker. For kornprodukter finnes det ingen slike regler. Forbrukere får sjeldent vite hvor kornet i brødet kommer fra. Det er i dag langt mellom produkter merket med «Nyt Norge».</w:t>
      </w:r>
    </w:p>
    <w:p w14:paraId="54251EFE" w14:textId="77777777" w:rsidR="00DF3DB9" w:rsidRPr="0045259A" w:rsidRDefault="00DF3DB9" w:rsidP="00E91832">
      <w:pPr>
        <w:rPr>
          <w:rFonts w:ascii="Calibri" w:hAnsi="Calibri" w:cs="Calibri"/>
        </w:rPr>
      </w:pPr>
      <w:r w:rsidRPr="0045259A">
        <w:rPr>
          <w:rFonts w:ascii="Calibri" w:hAnsi="Calibri" w:cs="Calibri"/>
        </w:rPr>
        <w:t>Dagligvarekjedene følger nøye med på kundenes adferd. Når vi krever endring, må kjedene lytte.</w:t>
      </w:r>
    </w:p>
    <w:p w14:paraId="2F22E338" w14:textId="77777777" w:rsidR="00DF3DB9" w:rsidRPr="0045259A" w:rsidRDefault="00DF3DB9" w:rsidP="00E91832">
      <w:pPr>
        <w:rPr>
          <w:rFonts w:ascii="Calibri" w:hAnsi="Calibri" w:cs="Calibri"/>
          <w:i/>
          <w:iCs/>
        </w:rPr>
      </w:pPr>
      <w:r w:rsidRPr="0045259A">
        <w:rPr>
          <w:rFonts w:ascii="Calibri" w:hAnsi="Calibri" w:cs="Calibri"/>
          <w:i/>
          <w:iCs/>
        </w:rPr>
        <w:t>Norges Bygdekvinnelag krever og oppfordrer til følgende tiltak:</w:t>
      </w:r>
    </w:p>
    <w:p w14:paraId="6873B93A" w14:textId="77777777" w:rsidR="00DF3DB9" w:rsidRPr="0045259A" w:rsidRDefault="00DF3DB9" w:rsidP="00E91832">
      <w:pPr>
        <w:pStyle w:val="Listeavsnitt"/>
        <w:numPr>
          <w:ilvl w:val="0"/>
          <w:numId w:val="4"/>
        </w:numPr>
        <w:rPr>
          <w:rFonts w:ascii="Calibri" w:hAnsi="Calibri" w:cs="Calibri"/>
        </w:rPr>
      </w:pPr>
      <w:r w:rsidRPr="0045259A">
        <w:rPr>
          <w:rFonts w:ascii="Calibri" w:hAnsi="Calibri" w:cs="Calibri"/>
          <w:b/>
          <w:bCs/>
        </w:rPr>
        <w:t>Krav til myndighetene</w:t>
      </w:r>
      <w:r w:rsidRPr="0045259A">
        <w:rPr>
          <w:rFonts w:ascii="Calibri" w:hAnsi="Calibri" w:cs="Calibri"/>
        </w:rPr>
        <w:t>: Myndighetene må innføre påbud om opprinnelsesmerking for mel, brød og bakevarer. Regelverket må bli likt som for kjøtt og grønnsaker.</w:t>
      </w:r>
    </w:p>
    <w:p w14:paraId="3A95D6C3" w14:textId="0DCA1BB4" w:rsidR="00DF3DB9" w:rsidRPr="0045259A" w:rsidRDefault="00DF3DB9" w:rsidP="00E91832">
      <w:pPr>
        <w:pStyle w:val="Listeavsnitt"/>
        <w:numPr>
          <w:ilvl w:val="0"/>
          <w:numId w:val="4"/>
        </w:numPr>
        <w:rPr>
          <w:rFonts w:ascii="Calibri" w:hAnsi="Calibri" w:cs="Calibri"/>
        </w:rPr>
      </w:pPr>
      <w:r w:rsidRPr="0045259A">
        <w:rPr>
          <w:rFonts w:ascii="Calibri" w:hAnsi="Calibri" w:cs="Calibri"/>
          <w:b/>
          <w:bCs/>
        </w:rPr>
        <w:t>Press på dagligvarekjedene</w:t>
      </w:r>
      <w:r w:rsidRPr="0045259A">
        <w:rPr>
          <w:rFonts w:ascii="Calibri" w:hAnsi="Calibri" w:cs="Calibri"/>
        </w:rPr>
        <w:t>:</w:t>
      </w:r>
      <w:r w:rsidR="009044B0" w:rsidRPr="0045259A">
        <w:rPr>
          <w:rFonts w:ascii="Calibri" w:hAnsi="Calibri" w:cs="Calibri"/>
        </w:rPr>
        <w:t xml:space="preserve"> </w:t>
      </w:r>
      <w:r w:rsidRPr="0045259A">
        <w:rPr>
          <w:rFonts w:ascii="Calibri" w:hAnsi="Calibri" w:cs="Calibri"/>
        </w:rPr>
        <w:t xml:space="preserve">Vi krever bedre informasjon om </w:t>
      </w:r>
      <w:r w:rsidR="009044B0" w:rsidRPr="0045259A">
        <w:rPr>
          <w:rFonts w:ascii="Calibri" w:hAnsi="Calibri" w:cs="Calibri"/>
        </w:rPr>
        <w:t xml:space="preserve">hvor </w:t>
      </w:r>
      <w:r w:rsidRPr="0045259A">
        <w:rPr>
          <w:rFonts w:ascii="Calibri" w:hAnsi="Calibri" w:cs="Calibri"/>
        </w:rPr>
        <w:t xml:space="preserve">råvarene </w:t>
      </w:r>
      <w:r w:rsidR="009044B0" w:rsidRPr="0045259A">
        <w:rPr>
          <w:rFonts w:ascii="Calibri" w:hAnsi="Calibri" w:cs="Calibri"/>
        </w:rPr>
        <w:t xml:space="preserve">kommer fra </w:t>
      </w:r>
      <w:r w:rsidRPr="0045259A">
        <w:rPr>
          <w:rFonts w:ascii="Calibri" w:hAnsi="Calibri" w:cs="Calibri"/>
        </w:rPr>
        <w:t>og et langt større utvalg av norske kornprodukter i butikkene.</w:t>
      </w:r>
    </w:p>
    <w:p w14:paraId="215CD7E0" w14:textId="3286AE0A" w:rsidR="00DF3DB9" w:rsidRPr="0045259A" w:rsidRDefault="00DF3DB9" w:rsidP="00E91832">
      <w:pPr>
        <w:pStyle w:val="Listeavsnitt"/>
        <w:numPr>
          <w:ilvl w:val="0"/>
          <w:numId w:val="4"/>
        </w:numPr>
        <w:rPr>
          <w:rFonts w:ascii="Calibri" w:hAnsi="Calibri" w:cs="Calibri"/>
        </w:rPr>
      </w:pPr>
      <w:r w:rsidRPr="0045259A">
        <w:rPr>
          <w:rFonts w:ascii="Calibri" w:hAnsi="Calibri" w:cs="Calibri"/>
          <w:b/>
          <w:bCs/>
        </w:rPr>
        <w:t xml:space="preserve">Støtte til lokale </w:t>
      </w:r>
      <w:r w:rsidR="009044B0" w:rsidRPr="0045259A">
        <w:rPr>
          <w:rFonts w:ascii="Calibri" w:hAnsi="Calibri" w:cs="Calibri"/>
          <w:b/>
          <w:bCs/>
        </w:rPr>
        <w:t>møller</w:t>
      </w:r>
      <w:r w:rsidRPr="0045259A">
        <w:rPr>
          <w:rFonts w:ascii="Calibri" w:hAnsi="Calibri" w:cs="Calibri"/>
        </w:rPr>
        <w:t>: Vi oppfordrer alle til å kjøpe mel direkte fra lokale møller. På den</w:t>
      </w:r>
      <w:r w:rsidR="009044B0" w:rsidRPr="0045259A">
        <w:rPr>
          <w:rFonts w:ascii="Calibri" w:hAnsi="Calibri" w:cs="Calibri"/>
        </w:rPr>
        <w:t xml:space="preserve"> måten bevarer vi lokal matkornproduksjon, lokal kunnskap og arbeidsplasser i distriktene. </w:t>
      </w:r>
    </w:p>
    <w:p w14:paraId="01D26879" w14:textId="4F000E90" w:rsidR="00DF3DB9" w:rsidRPr="0045259A" w:rsidRDefault="00DF3DB9" w:rsidP="00E91832">
      <w:pPr>
        <w:pStyle w:val="Listeavsnitt"/>
        <w:numPr>
          <w:ilvl w:val="0"/>
          <w:numId w:val="4"/>
        </w:numPr>
        <w:rPr>
          <w:rFonts w:ascii="Calibri" w:hAnsi="Calibri" w:cs="Calibri"/>
        </w:rPr>
      </w:pPr>
      <w:r w:rsidRPr="0045259A">
        <w:rPr>
          <w:rFonts w:ascii="Calibri" w:hAnsi="Calibri" w:cs="Calibri"/>
          <w:b/>
          <w:bCs/>
        </w:rPr>
        <w:t>Forpliktelse fra bransjen</w:t>
      </w:r>
      <w:r w:rsidRPr="0045259A">
        <w:rPr>
          <w:rFonts w:ascii="Calibri" w:hAnsi="Calibri" w:cs="Calibri"/>
        </w:rPr>
        <w:t>: Vi skal holde aktørene i Matkorn</w:t>
      </w:r>
      <w:r w:rsidR="009044B0" w:rsidRPr="0045259A">
        <w:rPr>
          <w:rFonts w:ascii="Calibri" w:hAnsi="Calibri" w:cs="Calibri"/>
        </w:rPr>
        <w:t>partnerskapet</w:t>
      </w:r>
      <w:r w:rsidRPr="0045259A">
        <w:rPr>
          <w:rFonts w:ascii="Calibri" w:hAnsi="Calibri" w:cs="Calibri"/>
        </w:rPr>
        <w:t xml:space="preserve"> ansvarlige. Vi krever konkrete </w:t>
      </w:r>
      <w:r w:rsidR="009044B0" w:rsidRPr="0045259A">
        <w:rPr>
          <w:rFonts w:ascii="Calibri" w:hAnsi="Calibri" w:cs="Calibri"/>
        </w:rPr>
        <w:t xml:space="preserve">tiltak </w:t>
      </w:r>
      <w:r w:rsidRPr="0045259A">
        <w:rPr>
          <w:rFonts w:ascii="Calibri" w:hAnsi="Calibri" w:cs="Calibri"/>
        </w:rPr>
        <w:t>som gjør 90 prosent selvforsyning i 2030 til virkelighet.</w:t>
      </w:r>
    </w:p>
    <w:p w14:paraId="7FFE90FE" w14:textId="503B8846" w:rsidR="00DF3DB9" w:rsidRPr="0045259A" w:rsidRDefault="00DF3DB9" w:rsidP="00E91832">
      <w:pPr>
        <w:rPr>
          <w:rFonts w:ascii="Calibri" w:hAnsi="Calibri" w:cs="Calibri"/>
        </w:rPr>
      </w:pPr>
    </w:p>
    <w:p w14:paraId="12BAD765" w14:textId="3342A275" w:rsidR="00916A8A" w:rsidRPr="0045259A" w:rsidRDefault="0045259A" w:rsidP="00E91832">
      <w:pPr>
        <w:rPr>
          <w:rFonts w:ascii="Calibri" w:hAnsi="Calibri" w:cs="Calibri"/>
        </w:rPr>
      </w:pPr>
      <w:r w:rsidRPr="0045259A">
        <w:rPr>
          <w:rFonts w:ascii="Calibri" w:hAnsi="Calibri" w:cs="Calibri"/>
        </w:rPr>
        <w:t>Landsmøte i Norges Bygdekvinnelag 2026</w:t>
      </w:r>
    </w:p>
    <w:sectPr w:rsidR="00916A8A" w:rsidRPr="0045259A" w:rsidSect="004525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eutrif Studio">
    <w:altName w:val="Calibri"/>
    <w:panose1 w:val="000005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D2D8E"/>
    <w:multiLevelType w:val="hybridMultilevel"/>
    <w:tmpl w:val="CCF67F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59624D0"/>
    <w:multiLevelType w:val="hybridMultilevel"/>
    <w:tmpl w:val="ED2652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597B0352"/>
    <w:multiLevelType w:val="multilevel"/>
    <w:tmpl w:val="40B4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27689C"/>
    <w:multiLevelType w:val="multilevel"/>
    <w:tmpl w:val="0492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2566255">
    <w:abstractNumId w:val="0"/>
  </w:num>
  <w:num w:numId="2" w16cid:durableId="202793979">
    <w:abstractNumId w:val="3"/>
  </w:num>
  <w:num w:numId="3" w16cid:durableId="1356031427">
    <w:abstractNumId w:val="2"/>
  </w:num>
  <w:num w:numId="4" w16cid:durableId="1991249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963"/>
    <w:rsid w:val="00022ADC"/>
    <w:rsid w:val="00081F12"/>
    <w:rsid w:val="003E0192"/>
    <w:rsid w:val="003F4216"/>
    <w:rsid w:val="00420D94"/>
    <w:rsid w:val="00435BDC"/>
    <w:rsid w:val="0045259A"/>
    <w:rsid w:val="00474BAF"/>
    <w:rsid w:val="00581536"/>
    <w:rsid w:val="00592E2E"/>
    <w:rsid w:val="00735152"/>
    <w:rsid w:val="007372A1"/>
    <w:rsid w:val="00817D78"/>
    <w:rsid w:val="008321AC"/>
    <w:rsid w:val="008E4512"/>
    <w:rsid w:val="009044B0"/>
    <w:rsid w:val="00911846"/>
    <w:rsid w:val="00916A8A"/>
    <w:rsid w:val="00AC3CCE"/>
    <w:rsid w:val="00B77963"/>
    <w:rsid w:val="00B84F93"/>
    <w:rsid w:val="00BB3C6C"/>
    <w:rsid w:val="00BD778E"/>
    <w:rsid w:val="00C23C15"/>
    <w:rsid w:val="00CB71D4"/>
    <w:rsid w:val="00D142F3"/>
    <w:rsid w:val="00D70DE8"/>
    <w:rsid w:val="00DF3DB9"/>
    <w:rsid w:val="00E91832"/>
    <w:rsid w:val="00F95BBA"/>
    <w:rsid w:val="00FD6E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A8945"/>
  <w15:chartTrackingRefBased/>
  <w15:docId w15:val="{D924F82D-3B68-4740-817E-240ADB8EB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963"/>
  </w:style>
  <w:style w:type="paragraph" w:styleId="Overskrift1">
    <w:name w:val="heading 1"/>
    <w:basedOn w:val="Normal"/>
    <w:next w:val="Normal"/>
    <w:link w:val="Overskrift1Tegn"/>
    <w:uiPriority w:val="9"/>
    <w:qFormat/>
    <w:rsid w:val="00B77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77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7796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7796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7796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7796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7796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7796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7796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7796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B7796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B7796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B7796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B7796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B7796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B7796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B7796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B77963"/>
    <w:rPr>
      <w:rFonts w:eastAsiaTheme="majorEastAsia" w:cstheme="majorBidi"/>
      <w:color w:val="272727" w:themeColor="text1" w:themeTint="D8"/>
    </w:rPr>
  </w:style>
  <w:style w:type="paragraph" w:styleId="Tittel">
    <w:name w:val="Title"/>
    <w:basedOn w:val="Normal"/>
    <w:next w:val="Normal"/>
    <w:link w:val="TittelTegn"/>
    <w:uiPriority w:val="10"/>
    <w:qFormat/>
    <w:rsid w:val="00B779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7796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7796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7796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B7796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B77963"/>
    <w:rPr>
      <w:i/>
      <w:iCs/>
      <w:color w:val="404040" w:themeColor="text1" w:themeTint="BF"/>
    </w:rPr>
  </w:style>
  <w:style w:type="paragraph" w:styleId="Listeavsnitt">
    <w:name w:val="List Paragraph"/>
    <w:basedOn w:val="Normal"/>
    <w:uiPriority w:val="34"/>
    <w:qFormat/>
    <w:rsid w:val="00B77963"/>
    <w:pPr>
      <w:ind w:left="720"/>
      <w:contextualSpacing/>
    </w:pPr>
  </w:style>
  <w:style w:type="character" w:styleId="Sterkutheving">
    <w:name w:val="Intense Emphasis"/>
    <w:basedOn w:val="Standardskriftforavsnitt"/>
    <w:uiPriority w:val="21"/>
    <w:qFormat/>
    <w:rsid w:val="00B77963"/>
    <w:rPr>
      <w:i/>
      <w:iCs/>
      <w:color w:val="0F4761" w:themeColor="accent1" w:themeShade="BF"/>
    </w:rPr>
  </w:style>
  <w:style w:type="paragraph" w:styleId="Sterktsitat">
    <w:name w:val="Intense Quote"/>
    <w:basedOn w:val="Normal"/>
    <w:next w:val="Normal"/>
    <w:link w:val="SterktsitatTegn"/>
    <w:uiPriority w:val="30"/>
    <w:qFormat/>
    <w:rsid w:val="00B77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B77963"/>
    <w:rPr>
      <w:i/>
      <w:iCs/>
      <w:color w:val="0F4761" w:themeColor="accent1" w:themeShade="BF"/>
    </w:rPr>
  </w:style>
  <w:style w:type="character" w:styleId="Sterkreferanse">
    <w:name w:val="Intense Reference"/>
    <w:basedOn w:val="Standardskriftforavsnitt"/>
    <w:uiPriority w:val="32"/>
    <w:qFormat/>
    <w:rsid w:val="00B77963"/>
    <w:rPr>
      <w:b/>
      <w:bCs/>
      <w:smallCaps/>
      <w:color w:val="0F4761" w:themeColor="accent1" w:themeShade="BF"/>
      <w:spacing w:val="5"/>
    </w:rPr>
  </w:style>
  <w:style w:type="paragraph" w:styleId="NormalWeb">
    <w:name w:val="Normal (Web)"/>
    <w:basedOn w:val="Normal"/>
    <w:uiPriority w:val="99"/>
    <w:semiHidden/>
    <w:unhideWhenUsed/>
    <w:rsid w:val="00817D78"/>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character" w:customStyle="1" w:styleId="apple-converted-space">
    <w:name w:val="apple-converted-space"/>
    <w:basedOn w:val="Standardskriftforavsnitt"/>
    <w:rsid w:val="00817D78"/>
  </w:style>
  <w:style w:type="character" w:styleId="Linjenummer">
    <w:name w:val="line number"/>
    <w:basedOn w:val="Standardskriftforavsnitt"/>
    <w:uiPriority w:val="99"/>
    <w:semiHidden/>
    <w:unhideWhenUsed/>
    <w:rsid w:val="00435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2.png@01DCEF72.90B3927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286</Words>
  <Characters>1517</Characters>
  <Application>Microsoft Office Word</Application>
  <DocSecurity>0</DocSecurity>
  <Lines>12</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Cesilie Aurbakken</dc:creator>
  <cp:keywords/>
  <dc:description/>
  <cp:lastModifiedBy>Cesilie Aurbakken</cp:lastModifiedBy>
  <cp:revision>2</cp:revision>
  <dcterms:created xsi:type="dcterms:W3CDTF">2026-09-18T07:08:00Z</dcterms:created>
  <dcterms:modified xsi:type="dcterms:W3CDTF">2026-09-18T07:08:00Z</dcterms:modified>
</cp:coreProperties>
</file>