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65" w:rsidRDefault="008D35BA" w:rsidP="00646FBE">
      <w:pPr>
        <w:spacing w:after="0"/>
      </w:pPr>
      <w:r>
        <w:t>AKTIVITETSPLAN FOR SANDSVÆR BYGDEKVINNELAG 2018</w:t>
      </w:r>
      <w:bookmarkStart w:id="0" w:name="_GoBack"/>
      <w:bookmarkEnd w:id="0"/>
    </w:p>
    <w:p w:rsidR="00646FBE" w:rsidRDefault="00646FBE" w:rsidP="00646FBE">
      <w:pPr>
        <w:spacing w:after="0"/>
      </w:pPr>
      <w:r>
        <w:t>Alle møtene begynner klokka 19.00 om det ikke står spesielt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3"/>
        <w:gridCol w:w="8109"/>
      </w:tblGrid>
      <w:tr w:rsidR="008D35BA" w:rsidTr="008D35BA">
        <w:tc>
          <w:tcPr>
            <w:tcW w:w="959" w:type="dxa"/>
          </w:tcPr>
          <w:p w:rsidR="008D35BA" w:rsidRDefault="008D35BA" w:rsidP="008D35BA"/>
          <w:p w:rsidR="008D35BA" w:rsidRDefault="008D35BA">
            <w:r>
              <w:t>31.1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r>
              <w:t>Arkivdykk</w:t>
            </w:r>
          </w:p>
        </w:tc>
      </w:tr>
      <w:tr w:rsidR="008D35BA" w:rsidTr="008D35BA">
        <w:trPr>
          <w:trHeight w:val="227"/>
        </w:trPr>
        <w:tc>
          <w:tcPr>
            <w:tcW w:w="959" w:type="dxa"/>
          </w:tcPr>
          <w:p w:rsidR="008D35BA" w:rsidRDefault="008D35BA" w:rsidP="008D35BA"/>
          <w:p w:rsidR="008D35BA" w:rsidRDefault="00BD4F5A" w:rsidP="008D35BA">
            <w:r>
              <w:t>21</w:t>
            </w:r>
            <w:r w:rsidR="008D35BA">
              <w:t>.2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r>
              <w:t>Førstehjelp</w:t>
            </w:r>
          </w:p>
        </w:tc>
      </w:tr>
      <w:tr w:rsidR="008D35BA" w:rsidTr="008D35BA">
        <w:tc>
          <w:tcPr>
            <w:tcW w:w="959" w:type="dxa"/>
          </w:tcPr>
          <w:p w:rsidR="008D35BA" w:rsidRDefault="008D35BA"/>
          <w:p w:rsidR="008D35BA" w:rsidRDefault="008D35BA">
            <w:r>
              <w:t>21.3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r>
              <w:t>Påskemøte</w:t>
            </w:r>
          </w:p>
        </w:tc>
      </w:tr>
      <w:tr w:rsidR="008D35BA" w:rsidTr="008D35BA">
        <w:tc>
          <w:tcPr>
            <w:tcW w:w="959" w:type="dxa"/>
          </w:tcPr>
          <w:p w:rsidR="008D35BA" w:rsidRDefault="008D35BA"/>
          <w:p w:rsidR="008D35BA" w:rsidRDefault="008D35BA">
            <w:r>
              <w:t>25.4</w:t>
            </w:r>
          </w:p>
        </w:tc>
        <w:tc>
          <w:tcPr>
            <w:tcW w:w="8253" w:type="dxa"/>
          </w:tcPr>
          <w:p w:rsidR="008D35BA" w:rsidRDefault="008D35BA"/>
          <w:p w:rsidR="005716EA" w:rsidRDefault="005716EA">
            <w:r>
              <w:t>Ville vekster</w:t>
            </w:r>
          </w:p>
        </w:tc>
      </w:tr>
      <w:tr w:rsidR="008D35BA" w:rsidTr="008D35BA">
        <w:tc>
          <w:tcPr>
            <w:tcW w:w="959" w:type="dxa"/>
          </w:tcPr>
          <w:p w:rsidR="008D35BA" w:rsidRDefault="008D35BA"/>
          <w:p w:rsidR="008D35BA" w:rsidRDefault="008D35BA">
            <w:r>
              <w:t>23.5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r>
              <w:t>Rønneberg gartneri</w:t>
            </w:r>
          </w:p>
        </w:tc>
      </w:tr>
      <w:tr w:rsidR="008D35BA" w:rsidTr="008D35BA">
        <w:tc>
          <w:tcPr>
            <w:tcW w:w="959" w:type="dxa"/>
          </w:tcPr>
          <w:p w:rsidR="008D35BA" w:rsidRDefault="008D35BA"/>
          <w:p w:rsidR="008D35BA" w:rsidRDefault="008D35BA">
            <w:r>
              <w:t>27.5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proofErr w:type="spellStart"/>
            <w:r>
              <w:t>Labrodagen</w:t>
            </w:r>
            <w:proofErr w:type="spellEnd"/>
          </w:p>
        </w:tc>
      </w:tr>
      <w:tr w:rsidR="008D35BA" w:rsidTr="008D35BA">
        <w:tc>
          <w:tcPr>
            <w:tcW w:w="959" w:type="dxa"/>
          </w:tcPr>
          <w:p w:rsidR="008D35BA" w:rsidRDefault="008D35BA"/>
          <w:p w:rsidR="008D35BA" w:rsidRDefault="008D35BA">
            <w:r>
              <w:t>6.6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r>
              <w:t>Bygdevandring</w:t>
            </w:r>
            <w:r w:rsidR="00937A69">
              <w:t xml:space="preserve"> i </w:t>
            </w:r>
            <w:proofErr w:type="spellStart"/>
            <w:r w:rsidR="00937A69">
              <w:t>Wetterstadmoen</w:t>
            </w:r>
            <w:proofErr w:type="spellEnd"/>
          </w:p>
        </w:tc>
      </w:tr>
      <w:tr w:rsidR="008D35BA" w:rsidTr="008D35BA">
        <w:tc>
          <w:tcPr>
            <w:tcW w:w="959" w:type="dxa"/>
          </w:tcPr>
          <w:p w:rsidR="008D35BA" w:rsidRDefault="008D35BA"/>
          <w:p w:rsidR="008D35BA" w:rsidRDefault="008D35BA">
            <w:r>
              <w:t>20.6</w:t>
            </w:r>
          </w:p>
        </w:tc>
        <w:tc>
          <w:tcPr>
            <w:tcW w:w="8253" w:type="dxa"/>
          </w:tcPr>
          <w:p w:rsidR="008D35BA" w:rsidRDefault="008D35BA"/>
          <w:p w:rsidR="008D35BA" w:rsidRDefault="008D35BA">
            <w:r>
              <w:t>Setertur</w:t>
            </w:r>
          </w:p>
        </w:tc>
      </w:tr>
      <w:tr w:rsidR="00BD4F5A" w:rsidTr="008D35BA">
        <w:tc>
          <w:tcPr>
            <w:tcW w:w="959" w:type="dxa"/>
          </w:tcPr>
          <w:p w:rsidR="00BD4F5A" w:rsidRDefault="00BD4F5A"/>
          <w:p w:rsidR="005716EA" w:rsidRDefault="005716EA">
            <w:r>
              <w:t>29.8</w:t>
            </w:r>
          </w:p>
        </w:tc>
        <w:tc>
          <w:tcPr>
            <w:tcW w:w="8253" w:type="dxa"/>
          </w:tcPr>
          <w:p w:rsidR="005716EA" w:rsidRDefault="005716EA"/>
          <w:p w:rsidR="00BD4F5A" w:rsidRDefault="005716EA">
            <w:r>
              <w:t>Bygdevandring</w:t>
            </w:r>
            <w:r w:rsidR="00937A69">
              <w:t xml:space="preserve"> fra golfbanen til </w:t>
            </w:r>
            <w:proofErr w:type="spellStart"/>
            <w:r w:rsidR="00937A69">
              <w:t>Labromuseet</w:t>
            </w:r>
            <w:proofErr w:type="spellEnd"/>
          </w:p>
        </w:tc>
      </w:tr>
      <w:tr w:rsidR="005716EA" w:rsidTr="008D35BA">
        <w:tc>
          <w:tcPr>
            <w:tcW w:w="959" w:type="dxa"/>
          </w:tcPr>
          <w:p w:rsidR="005716EA" w:rsidRDefault="005716EA" w:rsidP="005716EA"/>
          <w:p w:rsidR="005716EA" w:rsidRDefault="005716EA" w:rsidP="005716EA">
            <w:r>
              <w:t>26.9</w:t>
            </w:r>
          </w:p>
        </w:tc>
        <w:tc>
          <w:tcPr>
            <w:tcW w:w="8253" w:type="dxa"/>
          </w:tcPr>
          <w:p w:rsidR="005716EA" w:rsidRDefault="005716EA" w:rsidP="005716EA"/>
          <w:p w:rsidR="005716EA" w:rsidRDefault="005716EA" w:rsidP="005716EA">
            <w:r>
              <w:t>Besøk på vevstua i Jondalen</w:t>
            </w:r>
          </w:p>
        </w:tc>
      </w:tr>
      <w:tr w:rsidR="005716EA" w:rsidTr="008D35BA">
        <w:tc>
          <w:tcPr>
            <w:tcW w:w="959" w:type="dxa"/>
          </w:tcPr>
          <w:p w:rsidR="005716EA" w:rsidRDefault="005716EA" w:rsidP="005716EA"/>
        </w:tc>
        <w:tc>
          <w:tcPr>
            <w:tcW w:w="8253" w:type="dxa"/>
          </w:tcPr>
          <w:p w:rsidR="009E62B8" w:rsidRDefault="009E62B8" w:rsidP="005716EA"/>
          <w:p w:rsidR="009E62B8" w:rsidRDefault="00937A69" w:rsidP="005716EA">
            <w:r>
              <w:t>Høsttakkegudstjeneste</w:t>
            </w:r>
          </w:p>
        </w:tc>
      </w:tr>
      <w:tr w:rsidR="005716EA" w:rsidTr="008D35BA">
        <w:tc>
          <w:tcPr>
            <w:tcW w:w="959" w:type="dxa"/>
          </w:tcPr>
          <w:p w:rsidR="009E62B8" w:rsidRDefault="009E62B8" w:rsidP="005716EA"/>
          <w:p w:rsidR="005716EA" w:rsidRDefault="00937A69" w:rsidP="005716EA">
            <w:r>
              <w:t>31.10</w:t>
            </w:r>
          </w:p>
        </w:tc>
        <w:tc>
          <w:tcPr>
            <w:tcW w:w="8253" w:type="dxa"/>
          </w:tcPr>
          <w:p w:rsidR="009E62B8" w:rsidRDefault="009E62B8" w:rsidP="005716EA"/>
          <w:p w:rsidR="005716EA" w:rsidRDefault="00937A69" w:rsidP="005716EA">
            <w:r>
              <w:t>Årsmøte</w:t>
            </w:r>
          </w:p>
        </w:tc>
      </w:tr>
      <w:tr w:rsidR="005716EA" w:rsidTr="008D35BA">
        <w:tc>
          <w:tcPr>
            <w:tcW w:w="959" w:type="dxa"/>
          </w:tcPr>
          <w:p w:rsidR="009E62B8" w:rsidRDefault="009E62B8" w:rsidP="005716EA"/>
          <w:p w:rsidR="005716EA" w:rsidRDefault="00937A69" w:rsidP="005716EA">
            <w:r>
              <w:t>28.11</w:t>
            </w:r>
          </w:p>
        </w:tc>
        <w:tc>
          <w:tcPr>
            <w:tcW w:w="8253" w:type="dxa"/>
          </w:tcPr>
          <w:p w:rsidR="009E62B8" w:rsidRDefault="009E62B8" w:rsidP="005716EA"/>
          <w:p w:rsidR="005716EA" w:rsidRDefault="00937A69" w:rsidP="005716EA">
            <w:r>
              <w:t xml:space="preserve">Festmøte med følge på </w:t>
            </w:r>
            <w:proofErr w:type="spellStart"/>
            <w:r>
              <w:t>Hostvedtskolen</w:t>
            </w:r>
            <w:proofErr w:type="spellEnd"/>
          </w:p>
        </w:tc>
      </w:tr>
      <w:tr w:rsidR="005716EA" w:rsidTr="008D35BA">
        <w:tc>
          <w:tcPr>
            <w:tcW w:w="959" w:type="dxa"/>
          </w:tcPr>
          <w:p w:rsidR="009E62B8" w:rsidRDefault="009E62B8" w:rsidP="005716EA"/>
          <w:p w:rsidR="005716EA" w:rsidRDefault="00937A69" w:rsidP="005716EA">
            <w:r>
              <w:t>2.12</w:t>
            </w:r>
          </w:p>
        </w:tc>
        <w:tc>
          <w:tcPr>
            <w:tcW w:w="8253" w:type="dxa"/>
          </w:tcPr>
          <w:p w:rsidR="009E62B8" w:rsidRDefault="009E62B8" w:rsidP="005716EA"/>
          <w:p w:rsidR="005716EA" w:rsidRDefault="00937A69" w:rsidP="005716EA">
            <w:r>
              <w:t>Julegrantenning ved Efteløt skole</w:t>
            </w:r>
          </w:p>
        </w:tc>
      </w:tr>
      <w:tr w:rsidR="005716EA" w:rsidTr="008D35BA">
        <w:tc>
          <w:tcPr>
            <w:tcW w:w="959" w:type="dxa"/>
          </w:tcPr>
          <w:p w:rsidR="005716EA" w:rsidRDefault="005716EA" w:rsidP="005716EA"/>
        </w:tc>
        <w:tc>
          <w:tcPr>
            <w:tcW w:w="8253" w:type="dxa"/>
          </w:tcPr>
          <w:p w:rsidR="005716EA" w:rsidRDefault="005716EA" w:rsidP="005716EA"/>
        </w:tc>
      </w:tr>
    </w:tbl>
    <w:p w:rsidR="008D35BA" w:rsidRDefault="008D35BA"/>
    <w:p w:rsidR="008D35BA" w:rsidRDefault="008D35BA"/>
    <w:p w:rsidR="008D35BA" w:rsidRDefault="008D35BA"/>
    <w:sectPr w:rsidR="008D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BA"/>
    <w:rsid w:val="002261CA"/>
    <w:rsid w:val="00334765"/>
    <w:rsid w:val="004E2F3C"/>
    <w:rsid w:val="005716EA"/>
    <w:rsid w:val="00646FBE"/>
    <w:rsid w:val="00805074"/>
    <w:rsid w:val="008D35BA"/>
    <w:rsid w:val="00937A69"/>
    <w:rsid w:val="00980D35"/>
    <w:rsid w:val="009E62B8"/>
    <w:rsid w:val="00BB16A4"/>
    <w:rsid w:val="00BD4F5A"/>
    <w:rsid w:val="00F74A99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0453"/>
  <w15:chartTrackingRefBased/>
  <w15:docId w15:val="{F60A886E-3CA9-4DA4-9D6C-7A84ACD6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4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Kongsbergregionen IKT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Bøe Marstein</dc:creator>
  <cp:keywords/>
  <dc:description/>
  <cp:lastModifiedBy>Berit Bøe Marstein</cp:lastModifiedBy>
  <cp:revision>3</cp:revision>
  <dcterms:created xsi:type="dcterms:W3CDTF">2017-10-31T19:34:00Z</dcterms:created>
  <dcterms:modified xsi:type="dcterms:W3CDTF">2017-10-31T21:31:00Z</dcterms:modified>
</cp:coreProperties>
</file>