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09" w:rsidRDefault="00E00E09" w:rsidP="00E00E09">
      <w:pPr>
        <w:pStyle w:val="Overskrift1"/>
        <w:rPr>
          <w:rFonts w:eastAsia="Times New Roman"/>
          <w:color w:val="006600"/>
        </w:rPr>
      </w:pPr>
      <w:r>
        <w:rPr>
          <w:rFonts w:eastAsia="Times New Roman"/>
          <w:noProof/>
        </w:rPr>
        <w:drawing>
          <wp:inline distT="0" distB="0" distL="0" distR="0">
            <wp:extent cx="1657350" cy="933450"/>
            <wp:effectExtent l="0" t="0" r="0" b="0"/>
            <wp:docPr id="1" name="Bilde 1" descr="Østre_U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Østre_Udn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</w:rPr>
        <w:br w:type="textWrapping" w:clear="all"/>
      </w:r>
    </w:p>
    <w:p w:rsidR="00E00E09" w:rsidRPr="009E0AFC" w:rsidRDefault="002D753A" w:rsidP="00E00E09">
      <w:pPr>
        <w:pStyle w:val="Overskrift1"/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</w:pPr>
      <w:r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>Referat fra å</w:t>
      </w:r>
      <w:r w:rsidR="00E00E09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 xml:space="preserve">rsmøte i Østre </w:t>
      </w:r>
      <w:proofErr w:type="spellStart"/>
      <w:r w:rsidR="00E00E09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>Udnes</w:t>
      </w:r>
      <w:proofErr w:type="spellEnd"/>
      <w:r w:rsidR="00E00E09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 xml:space="preserve"> bygdekvinnelag</w:t>
      </w:r>
      <w:r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 xml:space="preserve">                    17. oktober 2018 på </w:t>
      </w:r>
      <w:proofErr w:type="spellStart"/>
      <w:r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>Folvell</w:t>
      </w:r>
      <w:proofErr w:type="spellEnd"/>
      <w:r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 xml:space="preserve"> gård.</w:t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 xml:space="preserve"> </w:t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</w:r>
      <w:r w:rsidR="00B01815" w:rsidRPr="009E0AFC">
        <w:rPr>
          <w:rFonts w:ascii="Times New Roman" w:eastAsia="Times New Roman" w:hAnsi="Times New Roman" w:cs="Times New Roman"/>
          <w:i/>
          <w:iCs/>
          <w:color w:val="006600"/>
          <w:sz w:val="36"/>
          <w:szCs w:val="36"/>
        </w:rPr>
        <w:tab/>
        <w:t xml:space="preserve">   Til stede: 26 medlemmer.</w:t>
      </w:r>
    </w:p>
    <w:p w:rsidR="00E00E09" w:rsidRPr="009E0AFC" w:rsidRDefault="00E00E09" w:rsidP="00E00E09">
      <w:pPr>
        <w:rPr>
          <w:rFonts w:ascii="Times New Roman" w:hAnsi="Times New Roman" w:cs="Times New Roman"/>
          <w:i/>
          <w:iCs/>
          <w:sz w:val="16"/>
          <w:szCs w:val="16"/>
        </w:rPr>
      </w:pPr>
    </w:p>
    <w:p w:rsidR="00E00E09" w:rsidRPr="009E0AFC" w:rsidRDefault="00E00E09" w:rsidP="00E00E0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Sak 1: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Godkjenning av innkalling og saksliste</w:t>
      </w:r>
      <w:r w:rsidR="002D753A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E0AFC">
        <w:rPr>
          <w:rFonts w:asciiTheme="minorHAnsi" w:hAnsiTheme="minorHAnsi" w:cstheme="minorHAnsi"/>
          <w:i/>
          <w:iCs/>
          <w:sz w:val="24"/>
          <w:szCs w:val="24"/>
        </w:rPr>
        <w:t>Innkalling og saksliste g</w:t>
      </w:r>
      <w:r w:rsidR="002D753A" w:rsidRPr="009E0AFC">
        <w:rPr>
          <w:rFonts w:asciiTheme="minorHAnsi" w:hAnsiTheme="minorHAnsi" w:cstheme="minorHAnsi"/>
          <w:i/>
          <w:iCs/>
          <w:sz w:val="24"/>
          <w:szCs w:val="24"/>
        </w:rPr>
        <w:t>odkjent</w:t>
      </w:r>
      <w:r w:rsidR="009E0AFC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Sak 2: Valg av møteleder og referent</w:t>
      </w:r>
      <w:r w:rsidR="002D753A" w:rsidRPr="009E0AFC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2D753A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Eva valgt til møteleder. Anny valgt til referent.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E00E09" w:rsidP="002D753A">
      <w:pPr>
        <w:ind w:left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Sak 3: Årsberetning</w:t>
      </w:r>
      <w:r w:rsidR="002D753A" w:rsidRPr="009E0AFC">
        <w:rPr>
          <w:rFonts w:asciiTheme="minorHAnsi" w:hAnsiTheme="minorHAnsi" w:cstheme="minorHAnsi"/>
          <w:i/>
          <w:iCs/>
          <w:sz w:val="24"/>
          <w:szCs w:val="24"/>
        </w:rPr>
        <w:t>. Anny leste opp årsberetningen, den ble også delt ut. Else berømmet styret for å ha gjort en meget god jobb. Årsberetningen ble godkjent.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Sak 4: Regnskap</w:t>
      </w:r>
      <w:r w:rsidR="009E0AF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3D55AA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Ane presenterte regnskapet. Regnskapet</w:t>
      </w:r>
      <w:r w:rsidR="009E0AFC">
        <w:rPr>
          <w:rFonts w:asciiTheme="minorHAnsi" w:hAnsiTheme="minorHAnsi" w:cstheme="minorHAnsi"/>
          <w:i/>
          <w:iCs/>
          <w:sz w:val="24"/>
          <w:szCs w:val="24"/>
        </w:rPr>
        <w:t xml:space="preserve"> ble</w:t>
      </w:r>
      <w:r w:rsidR="003D55AA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godkjent.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b/>
          <w:i/>
          <w:iCs/>
          <w:sz w:val="24"/>
          <w:szCs w:val="24"/>
        </w:rPr>
        <w:t>Sak 5: Valg</w:t>
      </w:r>
      <w:r w:rsidR="003D55AA" w:rsidRPr="009E0AFC">
        <w:rPr>
          <w:rFonts w:asciiTheme="minorHAnsi" w:hAnsiTheme="minorHAnsi" w:cstheme="minorHAnsi"/>
          <w:i/>
          <w:iCs/>
          <w:sz w:val="24"/>
          <w:szCs w:val="24"/>
        </w:rPr>
        <w:t>. Møteleder overlot ledelsen av valget til valgkomiteen v/ Elin.</w:t>
      </w:r>
    </w:p>
    <w:p w:rsidR="00D926E6" w:rsidRPr="009E0AFC" w:rsidRDefault="00D926E6" w:rsidP="00D926E6">
      <w:pPr>
        <w:ind w:left="1416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>Elin avklarte om det var noen som ønsket skriftlig valg av leder, det var det ikke.</w:t>
      </w:r>
    </w:p>
    <w:p w:rsidR="003D55AA" w:rsidRPr="009E0AFC" w:rsidRDefault="003D55AA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>Årsmøtet foretok valg i tråd med valgkomiteens forslag.</w:t>
      </w:r>
    </w:p>
    <w:p w:rsidR="003D55AA" w:rsidRPr="009E0AFC" w:rsidRDefault="003D55AA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Leder: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Eva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Øvren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gjenvalg for 1 år</w:t>
      </w:r>
    </w:p>
    <w:p w:rsidR="003D55AA" w:rsidRPr="009E0AFC" w:rsidRDefault="003D55AA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Styremedlem: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Ane Aanerud Grøndahl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gjenvalg for 2 år</w:t>
      </w:r>
    </w:p>
    <w:p w:rsidR="003D55AA" w:rsidRPr="009E0AFC" w:rsidRDefault="003D55AA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Styremedlem: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Åse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Raknerud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Hoel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2 år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Ikke på </w:t>
      </w:r>
      <w:proofErr w:type="gram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valg  :</w:t>
      </w:r>
      <w:proofErr w:type="gramEnd"/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Marit F. Ringereide, Ann Kristin Huser, Bente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Saghaugen</w:t>
      </w:r>
      <w:proofErr w:type="spellEnd"/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Varamedlem: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Tove Britt Lindstrøm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1 år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Varamedlem: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Yngvild Wennevold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1 år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Varamedlem: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Nina Helene Bang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gjenvalg for 1 år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Festkomite: 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Randi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Brøtherfallet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2 år</w:t>
      </w:r>
    </w:p>
    <w:p w:rsidR="00E171BC" w:rsidRPr="009E0AFC" w:rsidRDefault="00E171BC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Bodil </w:t>
      </w:r>
      <w:proofErr w:type="spellStart"/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>Jødahl</w:t>
      </w:r>
      <w:proofErr w:type="spellEnd"/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2 år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Ikke på valg: Anna Nygård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>Revisorer: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Anne Kristine Moen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gjenvalg for 2 år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Inger Hildur Døhlen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>- ny for 1 år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>Valgkomite:</w:t>
      </w:r>
    </w:p>
    <w:p w:rsidR="00C56C04" w:rsidRPr="009E0AFC" w:rsidRDefault="00C56C04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Randi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Brøtherfallet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, Elin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Jødahl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Skovseth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>, Anny Sagen.</w:t>
      </w:r>
    </w:p>
    <w:p w:rsidR="003D55AA" w:rsidRPr="009E0AFC" w:rsidRDefault="00B01815" w:rsidP="00A730E8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lastRenderedPageBreak/>
        <w:t>Utsendinger til årsmøtet</w:t>
      </w:r>
      <w:r w:rsidR="00A00185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i Akershus BK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: Årsmøtet ga styret fullmakt til å velge utsendinger til </w:t>
      </w:r>
      <w:r w:rsidR="00A00185" w:rsidRPr="009E0AFC">
        <w:rPr>
          <w:rFonts w:asciiTheme="minorHAnsi" w:hAnsiTheme="minorHAnsi" w:cstheme="minorHAnsi"/>
          <w:i/>
          <w:iCs/>
          <w:sz w:val="24"/>
          <w:szCs w:val="24"/>
        </w:rPr>
        <w:t>årsmøtet i fylkeslaget.</w:t>
      </w:r>
      <w:r w:rsidR="003D55AA" w:rsidRPr="009E0AFC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E00E09" w:rsidP="00E00E09">
      <w:pPr>
        <w:ind w:left="1413" w:hanging="705"/>
        <w:rPr>
          <w:rFonts w:asciiTheme="minorHAnsi" w:hAnsiTheme="minorHAnsi" w:cstheme="minorHAnsi"/>
          <w:i/>
          <w:iCs/>
          <w:sz w:val="24"/>
          <w:szCs w:val="24"/>
        </w:rPr>
      </w:pP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>Sak 6: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>Kontingent til eget lag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C56C04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Styret foreslo at kontingenten til eget lag på kr. 15,- opprettholdes for 2019. Årsmøtet sluttet seg enstemmig til forslaget.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Default="00E00E09" w:rsidP="00E00E09">
      <w:pPr>
        <w:ind w:firstLine="708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>Sak 7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Arbeidsplan </w:t>
      </w:r>
    </w:p>
    <w:p w:rsidR="00A730E8" w:rsidRDefault="00816515" w:rsidP="00A730E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Styret har satt opp forslag til noen nye aktiviteter og noen som gjentas år etter år. Tradisjonsmatskolen (kommer noe fra sentralt hold), Møte i forbindelse med Krafttak mot kreft (i mars?). Tovekurs,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Årnesdager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, Brød og sirkus, Planteauksjon, Kultur og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mangfoldsfestival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15. juni, Guidet tur, Kreativ kafe, Kvinnekafe: Partnerskapsavtalen med kommunen v/Frivillighetssentralen forlenge</w:t>
      </w:r>
      <w:r w:rsidR="00972615">
        <w:rPr>
          <w:rFonts w:asciiTheme="minorHAnsi" w:hAnsiTheme="minorHAnsi" w:cstheme="minorHAnsi"/>
          <w:i/>
          <w:iCs/>
          <w:sz w:val="24"/>
          <w:szCs w:val="24"/>
        </w:rPr>
        <w:t>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72615">
        <w:rPr>
          <w:rFonts w:asciiTheme="minorHAnsi" w:hAnsiTheme="minorHAnsi" w:cstheme="minorHAnsi"/>
          <w:i/>
          <w:iCs/>
          <w:sz w:val="24"/>
          <w:szCs w:val="24"/>
        </w:rPr>
        <w:t xml:space="preserve">Heidi Sann informerte.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Mat knytter folk sammen, men hovedfokus nå er norsktrening, lekse- og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lesehjelp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972615">
        <w:rPr>
          <w:rFonts w:asciiTheme="minorHAnsi" w:hAnsiTheme="minorHAnsi" w:cstheme="minorHAnsi"/>
          <w:i/>
          <w:iCs/>
          <w:sz w:val="24"/>
          <w:szCs w:val="24"/>
        </w:rPr>
        <w:t xml:space="preserve">Videre foreslår styret tur til Grøndalen gård, bidra </w:t>
      </w:r>
      <w:r w:rsidR="000F3B1E">
        <w:rPr>
          <w:rFonts w:asciiTheme="minorHAnsi" w:hAnsiTheme="minorHAnsi" w:cstheme="minorHAnsi"/>
          <w:i/>
          <w:iCs/>
          <w:sz w:val="24"/>
          <w:szCs w:val="24"/>
        </w:rPr>
        <w:t xml:space="preserve">med hjelp </w:t>
      </w:r>
      <w:r w:rsidR="00972615">
        <w:rPr>
          <w:rFonts w:asciiTheme="minorHAnsi" w:hAnsiTheme="minorHAnsi" w:cstheme="minorHAnsi"/>
          <w:i/>
          <w:iCs/>
          <w:sz w:val="24"/>
          <w:szCs w:val="24"/>
        </w:rPr>
        <w:t>ved skolehage, besøke nye bedrifter, turgruppe på dagtid.</w:t>
      </w:r>
    </w:p>
    <w:p w:rsidR="00972615" w:rsidRDefault="00972615" w:rsidP="00A730E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På møtet kom det forslag om kurs i dørkranser 4 årstider. Mange hadde forslag til guidet tur,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Ekebergparken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, Frognerparken og Vigelandsmuseet,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Granavolden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, gresk</w:t>
      </w:r>
      <w:r w:rsidR="00BE65CB">
        <w:rPr>
          <w:rFonts w:asciiTheme="minorHAnsi" w:hAnsiTheme="minorHAnsi" w:cstheme="minorHAnsi"/>
          <w:i/>
          <w:iCs/>
          <w:sz w:val="24"/>
          <w:szCs w:val="24"/>
        </w:rPr>
        <w:t>-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ortodoks</w:t>
      </w:r>
      <w:r w:rsidR="00BE65C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kloster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i Hurdal.</w:t>
      </w:r>
      <w:r w:rsidR="00BE65CB">
        <w:rPr>
          <w:rFonts w:asciiTheme="minorHAnsi" w:hAnsiTheme="minorHAnsi" w:cstheme="minorHAnsi"/>
          <w:i/>
          <w:iCs/>
          <w:sz w:val="24"/>
          <w:szCs w:val="24"/>
        </w:rPr>
        <w:t xml:space="preserve"> Flere temamøter kommer etter hvert.</w:t>
      </w:r>
      <w:r w:rsidR="005C0865">
        <w:rPr>
          <w:rFonts w:asciiTheme="minorHAnsi" w:hAnsiTheme="minorHAnsi" w:cstheme="minorHAnsi"/>
          <w:i/>
          <w:iCs/>
          <w:sz w:val="24"/>
          <w:szCs w:val="24"/>
        </w:rPr>
        <w:t xml:space="preserve"> Kurs i tradisjonsmat, klubb, ball og kumle gjennomføres 25. oktober og 15. og 29. november.</w:t>
      </w:r>
    </w:p>
    <w:p w:rsidR="00BE65CB" w:rsidRPr="00816515" w:rsidRDefault="00BE65CB" w:rsidP="00A730E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Årsmøtet godkjente arbeidsplanen så langt, styret jobber videre med den.</w:t>
      </w:r>
    </w:p>
    <w:p w:rsidR="00E00E09" w:rsidRPr="009E0AFC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Default="00E00E09" w:rsidP="00E00E09">
      <w:pPr>
        <w:ind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>Sak 8</w:t>
      </w: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 w:rsidRPr="00A730E8">
        <w:rPr>
          <w:rFonts w:asciiTheme="minorHAnsi" w:hAnsiTheme="minorHAnsi" w:cstheme="minorHAnsi"/>
          <w:b/>
          <w:i/>
          <w:iCs/>
          <w:sz w:val="24"/>
          <w:szCs w:val="24"/>
        </w:rPr>
        <w:t>Innkomne saker</w:t>
      </w:r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. Det var ingen innkomne saker.</w:t>
      </w:r>
    </w:p>
    <w:p w:rsidR="00A730E8" w:rsidRDefault="00A730E8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Default="00A730E8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Møtet hevet </w:t>
      </w:r>
      <w:proofErr w:type="spellStart"/>
      <w:r w:rsidRPr="009E0AFC">
        <w:rPr>
          <w:rFonts w:asciiTheme="minorHAnsi" w:hAnsiTheme="minorHAnsi" w:cstheme="minorHAnsi"/>
          <w:i/>
          <w:iCs/>
          <w:sz w:val="24"/>
          <w:szCs w:val="24"/>
        </w:rPr>
        <w:t>kl</w:t>
      </w:r>
      <w:proofErr w:type="spellEnd"/>
      <w:r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2045</w:t>
      </w:r>
    </w:p>
    <w:p w:rsidR="00A730E8" w:rsidRDefault="00A730E8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E00E09" w:rsidRPr="009E0AFC" w:rsidRDefault="00A730E8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Anny leste to dikt om god høstfølelse. </w:t>
      </w:r>
      <w:proofErr w:type="spellStart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Folvell</w:t>
      </w:r>
      <w:proofErr w:type="spellEnd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gård s</w:t>
      </w:r>
      <w:r w:rsidR="00E00E09" w:rsidRPr="009E0AFC">
        <w:rPr>
          <w:rFonts w:asciiTheme="minorHAnsi" w:hAnsiTheme="minorHAnsi" w:cstheme="minorHAnsi"/>
          <w:i/>
          <w:iCs/>
          <w:sz w:val="24"/>
          <w:szCs w:val="24"/>
        </w:rPr>
        <w:t>erver</w:t>
      </w:r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te nydelig </w:t>
      </w:r>
      <w:proofErr w:type="spellStart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chilli</w:t>
      </w:r>
      <w:proofErr w:type="spellEnd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con </w:t>
      </w:r>
      <w:proofErr w:type="spellStart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carne</w:t>
      </w:r>
      <w:proofErr w:type="spellEnd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E00E09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 xml:space="preserve">Lekre kaker fra festkomiteen til kaffen og </w:t>
      </w:r>
      <w:proofErr w:type="spellStart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utloddning</w:t>
      </w:r>
      <w:proofErr w:type="spellEnd"/>
      <w:r w:rsidR="00B01815" w:rsidRPr="009E0AFC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E00E09" w:rsidRDefault="00E00E09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BB0726" w:rsidRDefault="00BB0726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="00BB0726" w:rsidRPr="009E0AFC" w:rsidRDefault="00BB0726" w:rsidP="00E00E09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AS/18.10.2018</w:t>
      </w:r>
      <w:bookmarkStart w:id="0" w:name="_GoBack"/>
      <w:bookmarkEnd w:id="0"/>
    </w:p>
    <w:p w:rsidR="00E00E09" w:rsidRPr="00E00E09" w:rsidRDefault="00E00E09" w:rsidP="00E00E09">
      <w:pPr>
        <w:rPr>
          <w:i/>
          <w:iCs/>
          <w:sz w:val="24"/>
          <w:szCs w:val="24"/>
        </w:rPr>
      </w:pPr>
    </w:p>
    <w:p w:rsidR="00E00E09" w:rsidRPr="00E00E09" w:rsidRDefault="00E00E09" w:rsidP="00E00E09">
      <w:pPr>
        <w:rPr>
          <w:i/>
          <w:iCs/>
          <w:sz w:val="24"/>
          <w:szCs w:val="24"/>
        </w:rPr>
      </w:pPr>
    </w:p>
    <w:p w:rsidR="000377BC" w:rsidRPr="00E00E09" w:rsidRDefault="000377BC">
      <w:pPr>
        <w:rPr>
          <w:sz w:val="24"/>
          <w:szCs w:val="24"/>
        </w:rPr>
      </w:pPr>
    </w:p>
    <w:sectPr w:rsidR="000377BC" w:rsidRPr="00E0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09"/>
    <w:rsid w:val="000377BC"/>
    <w:rsid w:val="000F3B1E"/>
    <w:rsid w:val="002D753A"/>
    <w:rsid w:val="003D55AA"/>
    <w:rsid w:val="005C0865"/>
    <w:rsid w:val="00816515"/>
    <w:rsid w:val="00972615"/>
    <w:rsid w:val="009E0AFC"/>
    <w:rsid w:val="00A00185"/>
    <w:rsid w:val="00A24E57"/>
    <w:rsid w:val="00A730E8"/>
    <w:rsid w:val="00B01815"/>
    <w:rsid w:val="00BB0726"/>
    <w:rsid w:val="00BE65CB"/>
    <w:rsid w:val="00C56C04"/>
    <w:rsid w:val="00D926E6"/>
    <w:rsid w:val="00E00E09"/>
    <w:rsid w:val="00E1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6A47"/>
  <w15:chartTrackingRefBased/>
  <w15:docId w15:val="{A89B3438-512A-4893-B640-2FB37DA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E0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E00E09"/>
    <w:pPr>
      <w:keepNext/>
      <w:spacing w:before="240"/>
      <w:outlineLvl w:val="0"/>
    </w:pPr>
    <w:rPr>
      <w:rFonts w:ascii="Calibri Light" w:hAnsi="Calibri Light" w:cs="Calibri Light"/>
      <w:color w:val="2E74B5"/>
      <w:kern w:val="36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0E09"/>
    <w:rPr>
      <w:rFonts w:ascii="Calibri Light" w:hAnsi="Calibri Light" w:cs="Calibri Light"/>
      <w:color w:val="2E74B5"/>
      <w:kern w:val="36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4577F.01541D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Øvren</dc:creator>
  <cp:keywords/>
  <dc:description/>
  <cp:lastModifiedBy>anny sagen</cp:lastModifiedBy>
  <cp:revision>7</cp:revision>
  <dcterms:created xsi:type="dcterms:W3CDTF">2018-10-17T22:01:00Z</dcterms:created>
  <dcterms:modified xsi:type="dcterms:W3CDTF">2018-10-18T10:14:00Z</dcterms:modified>
</cp:coreProperties>
</file>